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71C2" w14:textId="77777777" w:rsidR="00C9690A" w:rsidRDefault="00C9690A" w:rsidP="00035FA7">
      <w:pPr>
        <w:pStyle w:val="a4"/>
        <w:jc w:val="center"/>
        <w:rPr>
          <w:rFonts w:ascii="Times New Roman" w:hAnsi="Times New Roman"/>
          <w:b/>
          <w:sz w:val="24"/>
          <w:szCs w:val="24"/>
        </w:rPr>
      </w:pPr>
    </w:p>
    <w:tbl>
      <w:tblPr>
        <w:tblW w:w="0" w:type="auto"/>
        <w:tblLook w:val="04A0" w:firstRow="1" w:lastRow="0" w:firstColumn="1" w:lastColumn="0" w:noHBand="0" w:noVBand="1"/>
      </w:tblPr>
      <w:tblGrid>
        <w:gridCol w:w="4077"/>
        <w:gridCol w:w="1843"/>
        <w:gridCol w:w="4218"/>
      </w:tblGrid>
      <w:tr w:rsidR="00035FA7" w:rsidRPr="00035FA7" w14:paraId="033B1BB5" w14:textId="77777777" w:rsidTr="003827D8">
        <w:tc>
          <w:tcPr>
            <w:tcW w:w="4077" w:type="dxa"/>
            <w:shd w:val="clear" w:color="auto" w:fill="auto"/>
          </w:tcPr>
          <w:p w14:paraId="6032F126" w14:textId="77777777"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СОГЛАСОВАНО</w:t>
            </w:r>
          </w:p>
          <w:p w14:paraId="1D5A1832" w14:textId="06769EC9" w:rsidR="00035FA7" w:rsidRPr="00035FA7" w:rsidRDefault="000E5B92" w:rsidP="00035FA7">
            <w:pPr>
              <w:pStyle w:val="a4"/>
              <w:jc w:val="center"/>
              <w:rPr>
                <w:rFonts w:ascii="Times New Roman" w:hAnsi="Times New Roman"/>
                <w:sz w:val="24"/>
                <w:szCs w:val="24"/>
              </w:rPr>
            </w:pPr>
            <w:r>
              <w:rPr>
                <w:rFonts w:ascii="Times New Roman" w:hAnsi="Times New Roman"/>
                <w:sz w:val="24"/>
                <w:szCs w:val="24"/>
              </w:rPr>
              <w:t>З</w:t>
            </w:r>
            <w:r w:rsidR="00035FA7">
              <w:rPr>
                <w:rFonts w:ascii="Times New Roman" w:hAnsi="Times New Roman"/>
                <w:sz w:val="24"/>
                <w:szCs w:val="24"/>
              </w:rPr>
              <w:t>заведующ</w:t>
            </w:r>
            <w:r>
              <w:rPr>
                <w:rFonts w:ascii="Times New Roman" w:hAnsi="Times New Roman"/>
                <w:sz w:val="24"/>
                <w:szCs w:val="24"/>
              </w:rPr>
              <w:t>ий</w:t>
            </w:r>
            <w:r w:rsidR="00035FA7">
              <w:rPr>
                <w:rFonts w:ascii="Times New Roman" w:hAnsi="Times New Roman"/>
                <w:sz w:val="24"/>
                <w:szCs w:val="24"/>
              </w:rPr>
              <w:t xml:space="preserve"> филиалом</w:t>
            </w:r>
            <w:r w:rsidR="00035FA7" w:rsidRPr="00035FA7">
              <w:rPr>
                <w:rFonts w:ascii="Times New Roman" w:hAnsi="Times New Roman"/>
                <w:sz w:val="24"/>
                <w:szCs w:val="24"/>
              </w:rPr>
              <w:t xml:space="preserve"> </w:t>
            </w:r>
            <w:r w:rsidR="00035FA7">
              <w:rPr>
                <w:rFonts w:ascii="Times New Roman" w:hAnsi="Times New Roman"/>
                <w:sz w:val="24"/>
                <w:szCs w:val="24"/>
              </w:rPr>
              <w:t>Упоровской районной больницы</w:t>
            </w:r>
          </w:p>
          <w:p w14:paraId="245F0464" w14:textId="4175A53A"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___________</w:t>
            </w:r>
            <w:r>
              <w:rPr>
                <w:rFonts w:ascii="Times New Roman" w:hAnsi="Times New Roman"/>
                <w:sz w:val="24"/>
                <w:szCs w:val="24"/>
              </w:rPr>
              <w:t>______</w:t>
            </w:r>
            <w:r w:rsidR="007677E2">
              <w:rPr>
                <w:rFonts w:ascii="Times New Roman" w:hAnsi="Times New Roman"/>
                <w:sz w:val="24"/>
                <w:szCs w:val="24"/>
              </w:rPr>
              <w:t>А.В.Речкин</w:t>
            </w:r>
            <w:r>
              <w:rPr>
                <w:rFonts w:ascii="Times New Roman" w:hAnsi="Times New Roman"/>
                <w:sz w:val="24"/>
                <w:szCs w:val="24"/>
              </w:rPr>
              <w:t xml:space="preserve"> </w:t>
            </w:r>
          </w:p>
          <w:p w14:paraId="6C383C14" w14:textId="3B917945" w:rsidR="00035FA7" w:rsidRPr="00035FA7" w:rsidRDefault="00035FA7" w:rsidP="00035FA7">
            <w:pPr>
              <w:pStyle w:val="a4"/>
              <w:jc w:val="center"/>
              <w:rPr>
                <w:rFonts w:ascii="Times New Roman" w:hAnsi="Times New Roman"/>
                <w:sz w:val="24"/>
                <w:szCs w:val="24"/>
              </w:rPr>
            </w:pPr>
            <w:r>
              <w:rPr>
                <w:rFonts w:ascii="Times New Roman" w:hAnsi="Times New Roman"/>
                <w:sz w:val="24"/>
                <w:szCs w:val="24"/>
              </w:rPr>
              <w:t>«___»__________202</w:t>
            </w:r>
            <w:r w:rsidR="00D64EB6">
              <w:rPr>
                <w:rFonts w:ascii="Times New Roman" w:hAnsi="Times New Roman"/>
                <w:sz w:val="24"/>
                <w:szCs w:val="24"/>
              </w:rPr>
              <w:t>4</w:t>
            </w:r>
            <w:r w:rsidRPr="00035FA7">
              <w:rPr>
                <w:rFonts w:ascii="Times New Roman" w:hAnsi="Times New Roman"/>
                <w:sz w:val="24"/>
                <w:szCs w:val="24"/>
              </w:rPr>
              <w:t xml:space="preserve"> г.</w:t>
            </w:r>
          </w:p>
          <w:p w14:paraId="4465BD9B" w14:textId="77777777" w:rsidR="00035FA7" w:rsidRPr="00035FA7" w:rsidRDefault="00035FA7" w:rsidP="00035FA7">
            <w:pPr>
              <w:pStyle w:val="a4"/>
              <w:jc w:val="center"/>
              <w:rPr>
                <w:rFonts w:ascii="Times New Roman" w:hAnsi="Times New Roman"/>
                <w:sz w:val="24"/>
                <w:szCs w:val="24"/>
              </w:rPr>
            </w:pPr>
          </w:p>
        </w:tc>
        <w:tc>
          <w:tcPr>
            <w:tcW w:w="1843" w:type="dxa"/>
            <w:shd w:val="clear" w:color="auto" w:fill="auto"/>
          </w:tcPr>
          <w:p w14:paraId="0E27C458" w14:textId="77777777" w:rsidR="00035FA7" w:rsidRPr="00035FA7" w:rsidRDefault="00035FA7" w:rsidP="00035FA7">
            <w:pPr>
              <w:pStyle w:val="a4"/>
              <w:jc w:val="center"/>
              <w:rPr>
                <w:rFonts w:ascii="Times New Roman" w:hAnsi="Times New Roman"/>
                <w:sz w:val="24"/>
                <w:szCs w:val="24"/>
              </w:rPr>
            </w:pPr>
          </w:p>
        </w:tc>
        <w:tc>
          <w:tcPr>
            <w:tcW w:w="4218" w:type="dxa"/>
            <w:shd w:val="clear" w:color="auto" w:fill="auto"/>
          </w:tcPr>
          <w:p w14:paraId="26A42010" w14:textId="77777777"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УТВЕРЖДАЮ</w:t>
            </w:r>
          </w:p>
          <w:p w14:paraId="016ED338" w14:textId="77777777"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Председатель  комитета по образованию администрации Упоровского муниципального района</w:t>
            </w:r>
          </w:p>
          <w:p w14:paraId="13A9B0D0" w14:textId="77777777"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_______________  Н.А. Зинина</w:t>
            </w:r>
          </w:p>
          <w:p w14:paraId="6FF0C825" w14:textId="552C73C1" w:rsidR="00035FA7" w:rsidRPr="00035FA7" w:rsidRDefault="00035FA7" w:rsidP="00035FA7">
            <w:pPr>
              <w:pStyle w:val="a4"/>
              <w:jc w:val="center"/>
              <w:rPr>
                <w:rFonts w:ascii="Times New Roman" w:hAnsi="Times New Roman"/>
                <w:sz w:val="24"/>
                <w:szCs w:val="24"/>
              </w:rPr>
            </w:pPr>
            <w:r w:rsidRPr="00035FA7">
              <w:rPr>
                <w:rFonts w:ascii="Times New Roman" w:hAnsi="Times New Roman"/>
                <w:sz w:val="24"/>
                <w:szCs w:val="24"/>
              </w:rPr>
              <w:t>«__ » ________________ 20</w:t>
            </w:r>
            <w:r>
              <w:rPr>
                <w:rFonts w:ascii="Times New Roman" w:hAnsi="Times New Roman"/>
                <w:sz w:val="24"/>
                <w:szCs w:val="24"/>
              </w:rPr>
              <w:t>2</w:t>
            </w:r>
            <w:r w:rsidR="00D64EB6">
              <w:rPr>
                <w:rFonts w:ascii="Times New Roman" w:hAnsi="Times New Roman"/>
                <w:sz w:val="24"/>
                <w:szCs w:val="24"/>
              </w:rPr>
              <w:t>4</w:t>
            </w:r>
            <w:r w:rsidRPr="00035FA7">
              <w:rPr>
                <w:rFonts w:ascii="Times New Roman" w:hAnsi="Times New Roman"/>
                <w:sz w:val="24"/>
                <w:szCs w:val="24"/>
              </w:rPr>
              <w:t xml:space="preserve"> г.</w:t>
            </w:r>
          </w:p>
        </w:tc>
      </w:tr>
    </w:tbl>
    <w:p w14:paraId="0DA2ABF9" w14:textId="77777777" w:rsidR="00C9690A" w:rsidRDefault="00C9690A" w:rsidP="00035FA7">
      <w:pPr>
        <w:pStyle w:val="a4"/>
        <w:rPr>
          <w:rFonts w:ascii="Times New Roman" w:hAnsi="Times New Roman"/>
          <w:b/>
          <w:sz w:val="24"/>
          <w:szCs w:val="24"/>
        </w:rPr>
      </w:pPr>
    </w:p>
    <w:p w14:paraId="34AC324C" w14:textId="77777777" w:rsidR="00C9690A" w:rsidRDefault="00C9690A" w:rsidP="00237562">
      <w:pPr>
        <w:pStyle w:val="a4"/>
        <w:jc w:val="center"/>
        <w:rPr>
          <w:rFonts w:ascii="Times New Roman" w:hAnsi="Times New Roman"/>
          <w:b/>
          <w:sz w:val="24"/>
          <w:szCs w:val="24"/>
        </w:rPr>
      </w:pPr>
    </w:p>
    <w:p w14:paraId="4D1258FD" w14:textId="77777777" w:rsidR="00C9690A" w:rsidRDefault="00C9690A" w:rsidP="00237562">
      <w:pPr>
        <w:pStyle w:val="a4"/>
        <w:jc w:val="center"/>
        <w:rPr>
          <w:rFonts w:ascii="Times New Roman" w:hAnsi="Times New Roman"/>
          <w:b/>
          <w:sz w:val="24"/>
          <w:szCs w:val="24"/>
        </w:rPr>
      </w:pPr>
    </w:p>
    <w:p w14:paraId="53ECB168" w14:textId="77777777" w:rsidR="00C9690A" w:rsidRDefault="00C9690A" w:rsidP="00237562">
      <w:pPr>
        <w:pStyle w:val="a4"/>
        <w:jc w:val="center"/>
        <w:rPr>
          <w:rFonts w:ascii="Times New Roman" w:hAnsi="Times New Roman"/>
          <w:b/>
          <w:sz w:val="24"/>
          <w:szCs w:val="24"/>
        </w:rPr>
      </w:pPr>
    </w:p>
    <w:p w14:paraId="3A5ED845" w14:textId="77777777" w:rsidR="00C9690A" w:rsidRDefault="00C9690A" w:rsidP="00237562">
      <w:pPr>
        <w:pStyle w:val="a4"/>
        <w:jc w:val="center"/>
        <w:rPr>
          <w:rFonts w:ascii="Times New Roman" w:hAnsi="Times New Roman"/>
          <w:b/>
          <w:sz w:val="24"/>
          <w:szCs w:val="24"/>
        </w:rPr>
      </w:pPr>
    </w:p>
    <w:p w14:paraId="639BA1B6" w14:textId="77777777" w:rsidR="00C9690A" w:rsidRDefault="00C9690A" w:rsidP="00237562">
      <w:pPr>
        <w:pStyle w:val="a4"/>
        <w:jc w:val="center"/>
        <w:rPr>
          <w:rFonts w:ascii="Times New Roman" w:hAnsi="Times New Roman"/>
          <w:b/>
          <w:sz w:val="24"/>
          <w:szCs w:val="24"/>
        </w:rPr>
      </w:pPr>
    </w:p>
    <w:p w14:paraId="6497AA5E" w14:textId="77777777" w:rsidR="00035FA7" w:rsidRDefault="00035FA7" w:rsidP="00237562">
      <w:pPr>
        <w:pStyle w:val="a4"/>
        <w:jc w:val="center"/>
        <w:rPr>
          <w:rFonts w:ascii="Times New Roman" w:hAnsi="Times New Roman"/>
          <w:b/>
          <w:sz w:val="24"/>
          <w:szCs w:val="24"/>
        </w:rPr>
      </w:pPr>
    </w:p>
    <w:p w14:paraId="296FBD87" w14:textId="77777777" w:rsidR="00035FA7" w:rsidRDefault="00035FA7" w:rsidP="00237562">
      <w:pPr>
        <w:pStyle w:val="a4"/>
        <w:jc w:val="center"/>
        <w:rPr>
          <w:rFonts w:ascii="Times New Roman" w:hAnsi="Times New Roman"/>
          <w:b/>
          <w:sz w:val="24"/>
          <w:szCs w:val="24"/>
        </w:rPr>
      </w:pPr>
    </w:p>
    <w:p w14:paraId="3EC6B4AB" w14:textId="77777777" w:rsidR="00035FA7" w:rsidRDefault="00035FA7" w:rsidP="00237562">
      <w:pPr>
        <w:pStyle w:val="a4"/>
        <w:jc w:val="center"/>
        <w:rPr>
          <w:rFonts w:ascii="Times New Roman" w:hAnsi="Times New Roman"/>
          <w:b/>
          <w:sz w:val="24"/>
          <w:szCs w:val="24"/>
        </w:rPr>
      </w:pPr>
    </w:p>
    <w:p w14:paraId="680DC8AE" w14:textId="77777777" w:rsidR="00C9690A" w:rsidRDefault="00C9690A" w:rsidP="00237562">
      <w:pPr>
        <w:pStyle w:val="a4"/>
        <w:jc w:val="center"/>
        <w:rPr>
          <w:rFonts w:ascii="Times New Roman" w:hAnsi="Times New Roman"/>
          <w:b/>
          <w:sz w:val="24"/>
          <w:szCs w:val="24"/>
        </w:rPr>
      </w:pPr>
    </w:p>
    <w:p w14:paraId="73D89CC4" w14:textId="77777777" w:rsidR="002E5F7B" w:rsidRDefault="002E5F7B" w:rsidP="00C9690A">
      <w:pPr>
        <w:pStyle w:val="a4"/>
        <w:jc w:val="center"/>
        <w:rPr>
          <w:rFonts w:ascii="Times New Roman" w:hAnsi="Times New Roman"/>
          <w:b/>
          <w:sz w:val="36"/>
          <w:szCs w:val="36"/>
        </w:rPr>
      </w:pPr>
      <w:r>
        <w:rPr>
          <w:rFonts w:ascii="Times New Roman" w:hAnsi="Times New Roman"/>
          <w:b/>
          <w:sz w:val="36"/>
          <w:szCs w:val="36"/>
        </w:rPr>
        <w:t>Межведомственн</w:t>
      </w:r>
      <w:r w:rsidR="00177EE4">
        <w:rPr>
          <w:rFonts w:ascii="Times New Roman" w:hAnsi="Times New Roman"/>
          <w:b/>
          <w:sz w:val="36"/>
          <w:szCs w:val="36"/>
        </w:rPr>
        <w:t>ая программа</w:t>
      </w:r>
    </w:p>
    <w:p w14:paraId="5802F813" w14:textId="77777777" w:rsidR="002E5F7B" w:rsidRDefault="002E5F7B" w:rsidP="00C9690A">
      <w:pPr>
        <w:pStyle w:val="a4"/>
        <w:jc w:val="center"/>
        <w:rPr>
          <w:rFonts w:ascii="Times New Roman" w:hAnsi="Times New Roman"/>
          <w:b/>
          <w:sz w:val="36"/>
          <w:szCs w:val="36"/>
        </w:rPr>
      </w:pPr>
      <w:r>
        <w:rPr>
          <w:rFonts w:ascii="Times New Roman" w:hAnsi="Times New Roman"/>
          <w:b/>
          <w:sz w:val="36"/>
          <w:szCs w:val="36"/>
        </w:rPr>
        <w:t xml:space="preserve"> по профилактике социально значимых заболеваний у несовершеннолетних и половому воспитанию </w:t>
      </w:r>
    </w:p>
    <w:p w14:paraId="04F3C7E6" w14:textId="77777777" w:rsidR="002E5F7B" w:rsidRDefault="002E5F7B" w:rsidP="00C9690A">
      <w:pPr>
        <w:pStyle w:val="a4"/>
        <w:jc w:val="center"/>
        <w:rPr>
          <w:rFonts w:ascii="Times New Roman" w:hAnsi="Times New Roman"/>
          <w:b/>
          <w:sz w:val="36"/>
          <w:szCs w:val="36"/>
        </w:rPr>
      </w:pPr>
      <w:r>
        <w:rPr>
          <w:rFonts w:ascii="Times New Roman" w:hAnsi="Times New Roman"/>
          <w:b/>
          <w:sz w:val="36"/>
          <w:szCs w:val="36"/>
        </w:rPr>
        <w:t xml:space="preserve">в образовательных организациях </w:t>
      </w:r>
    </w:p>
    <w:p w14:paraId="1748719D" w14:textId="77777777" w:rsidR="00237562" w:rsidRDefault="002E5F7B" w:rsidP="00C9690A">
      <w:pPr>
        <w:pStyle w:val="a4"/>
        <w:jc w:val="center"/>
        <w:rPr>
          <w:rFonts w:ascii="Times New Roman" w:hAnsi="Times New Roman"/>
          <w:b/>
          <w:sz w:val="36"/>
          <w:szCs w:val="36"/>
        </w:rPr>
      </w:pPr>
      <w:r>
        <w:rPr>
          <w:rFonts w:ascii="Times New Roman" w:hAnsi="Times New Roman"/>
          <w:b/>
          <w:sz w:val="36"/>
          <w:szCs w:val="36"/>
        </w:rPr>
        <w:t>Упоровского муниципального района</w:t>
      </w:r>
    </w:p>
    <w:p w14:paraId="513B4A35" w14:textId="72E4F5A5" w:rsidR="002E5F7B" w:rsidRDefault="002E5F7B" w:rsidP="00C9690A">
      <w:pPr>
        <w:pStyle w:val="a4"/>
        <w:jc w:val="center"/>
        <w:rPr>
          <w:rFonts w:ascii="Times New Roman" w:hAnsi="Times New Roman"/>
          <w:b/>
          <w:sz w:val="36"/>
          <w:szCs w:val="36"/>
        </w:rPr>
      </w:pPr>
      <w:r>
        <w:rPr>
          <w:rFonts w:ascii="Times New Roman" w:hAnsi="Times New Roman"/>
          <w:b/>
          <w:sz w:val="36"/>
          <w:szCs w:val="36"/>
        </w:rPr>
        <w:t>на 202</w:t>
      </w:r>
      <w:r w:rsidR="00D64EB6">
        <w:rPr>
          <w:rFonts w:ascii="Times New Roman" w:hAnsi="Times New Roman"/>
          <w:b/>
          <w:sz w:val="36"/>
          <w:szCs w:val="36"/>
        </w:rPr>
        <w:t>4</w:t>
      </w:r>
      <w:r>
        <w:rPr>
          <w:rFonts w:ascii="Times New Roman" w:hAnsi="Times New Roman"/>
          <w:b/>
          <w:sz w:val="36"/>
          <w:szCs w:val="36"/>
        </w:rPr>
        <w:t>-202</w:t>
      </w:r>
      <w:r w:rsidR="00D64EB6">
        <w:rPr>
          <w:rFonts w:ascii="Times New Roman" w:hAnsi="Times New Roman"/>
          <w:b/>
          <w:sz w:val="36"/>
          <w:szCs w:val="36"/>
        </w:rPr>
        <w:t xml:space="preserve">5 </w:t>
      </w:r>
      <w:r>
        <w:rPr>
          <w:rFonts w:ascii="Times New Roman" w:hAnsi="Times New Roman"/>
          <w:b/>
          <w:sz w:val="36"/>
          <w:szCs w:val="36"/>
        </w:rPr>
        <w:t>учебный год</w:t>
      </w:r>
    </w:p>
    <w:p w14:paraId="6A9AB99B" w14:textId="77777777" w:rsidR="00C9690A" w:rsidRDefault="00C9690A" w:rsidP="00C9690A">
      <w:pPr>
        <w:pStyle w:val="a4"/>
        <w:jc w:val="center"/>
        <w:rPr>
          <w:rFonts w:ascii="Times New Roman" w:hAnsi="Times New Roman"/>
          <w:b/>
          <w:sz w:val="36"/>
          <w:szCs w:val="36"/>
        </w:rPr>
      </w:pPr>
    </w:p>
    <w:p w14:paraId="4CCF4DCB" w14:textId="77777777" w:rsidR="00C9690A" w:rsidRDefault="00C9690A" w:rsidP="00C9690A">
      <w:pPr>
        <w:pStyle w:val="a4"/>
        <w:jc w:val="center"/>
        <w:rPr>
          <w:rFonts w:ascii="Times New Roman" w:hAnsi="Times New Roman"/>
          <w:b/>
          <w:sz w:val="36"/>
          <w:szCs w:val="36"/>
        </w:rPr>
      </w:pPr>
    </w:p>
    <w:p w14:paraId="47E84075" w14:textId="77777777" w:rsidR="00C9690A" w:rsidRDefault="00C9690A" w:rsidP="00C9690A">
      <w:pPr>
        <w:pStyle w:val="a4"/>
        <w:jc w:val="center"/>
        <w:rPr>
          <w:rFonts w:ascii="Times New Roman" w:hAnsi="Times New Roman"/>
          <w:b/>
          <w:sz w:val="36"/>
          <w:szCs w:val="36"/>
        </w:rPr>
      </w:pPr>
    </w:p>
    <w:p w14:paraId="33FDAEEF" w14:textId="77777777" w:rsidR="00C9690A" w:rsidRDefault="00C9690A" w:rsidP="00C9690A">
      <w:pPr>
        <w:pStyle w:val="a4"/>
        <w:jc w:val="center"/>
        <w:rPr>
          <w:rFonts w:ascii="Times New Roman" w:hAnsi="Times New Roman"/>
          <w:b/>
          <w:sz w:val="36"/>
          <w:szCs w:val="36"/>
        </w:rPr>
      </w:pPr>
    </w:p>
    <w:p w14:paraId="262CC5EA"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1EB1799A"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1992C963"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2F449689"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754FC8C1"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10D57CCB"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692121C7"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3719CBAD"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73A77367"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7A032229" w14:textId="77777777" w:rsidR="00F845FE" w:rsidRDefault="00F845FE" w:rsidP="000C4D09">
      <w:pPr>
        <w:shd w:val="clear" w:color="auto" w:fill="FFFFFF"/>
        <w:spacing w:after="166" w:line="331" w:lineRule="atLeast"/>
        <w:ind w:firstLine="708"/>
        <w:jc w:val="both"/>
        <w:rPr>
          <w:rFonts w:ascii="Times New Roman" w:eastAsia="Times New Roman" w:hAnsi="Times New Roman" w:cs="Times New Roman"/>
          <w:b/>
          <w:bCs/>
          <w:sz w:val="28"/>
          <w:szCs w:val="28"/>
        </w:rPr>
      </w:pPr>
    </w:p>
    <w:p w14:paraId="654286E3" w14:textId="2DFE350F" w:rsidR="00F845FE" w:rsidRPr="003827D8" w:rsidRDefault="00035FA7" w:rsidP="003827D8">
      <w:pPr>
        <w:shd w:val="clear" w:color="auto" w:fill="FFFFFF"/>
        <w:spacing w:after="166" w:line="331" w:lineRule="atLeast"/>
        <w:ind w:firstLine="708"/>
        <w:jc w:val="center"/>
        <w:rPr>
          <w:rFonts w:ascii="Times New Roman" w:eastAsia="Times New Roman" w:hAnsi="Times New Roman" w:cs="Times New Roman"/>
          <w:bCs/>
          <w:sz w:val="28"/>
          <w:szCs w:val="28"/>
        </w:rPr>
        <w:sectPr w:rsidR="00F845FE" w:rsidRPr="003827D8">
          <w:pgSz w:w="11910" w:h="16840"/>
          <w:pgMar w:top="1120" w:right="760" w:bottom="280" w:left="600" w:header="720" w:footer="720" w:gutter="0"/>
          <w:cols w:space="720"/>
        </w:sectPr>
      </w:pPr>
      <w:r>
        <w:rPr>
          <w:rFonts w:ascii="Times New Roman" w:eastAsia="Times New Roman" w:hAnsi="Times New Roman" w:cs="Times New Roman"/>
          <w:bCs/>
          <w:sz w:val="28"/>
          <w:szCs w:val="28"/>
        </w:rPr>
        <w:t>Упорово 202</w:t>
      </w:r>
      <w:r w:rsidR="00D64EB6">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г.</w:t>
      </w:r>
    </w:p>
    <w:p w14:paraId="443DA661" w14:textId="77777777" w:rsidR="00F845FE" w:rsidRPr="00F845FE" w:rsidRDefault="00F845FE" w:rsidP="00F845FE">
      <w:pPr>
        <w:shd w:val="clear" w:color="auto" w:fill="FFFFFF"/>
        <w:spacing w:after="0" w:line="240" w:lineRule="auto"/>
        <w:rPr>
          <w:rFonts w:ascii="Times New Roman" w:eastAsia="Times New Roman" w:hAnsi="Times New Roman" w:cs="Times New Roman"/>
          <w:b/>
          <w:sz w:val="28"/>
          <w:szCs w:val="28"/>
        </w:rPr>
      </w:pPr>
    </w:p>
    <w:p w14:paraId="0C24B102" w14:textId="77777777" w:rsidR="003827D8" w:rsidRPr="003827D8" w:rsidRDefault="003827D8" w:rsidP="003827D8">
      <w:pPr>
        <w:spacing w:after="0" w:line="259" w:lineRule="auto"/>
        <w:jc w:val="center"/>
        <w:rPr>
          <w:rFonts w:ascii="Times New Roman" w:eastAsia="Times New Roman" w:hAnsi="Times New Roman" w:cs="Times New Roman"/>
          <w:color w:val="000000"/>
          <w:sz w:val="23"/>
          <w:lang w:eastAsia="en-US"/>
        </w:rPr>
      </w:pPr>
      <w:r w:rsidRPr="003827D8">
        <w:rPr>
          <w:rFonts w:ascii="Times New Roman" w:eastAsia="Times New Roman" w:hAnsi="Times New Roman" w:cs="Times New Roman"/>
          <w:b/>
          <w:i/>
          <w:color w:val="000000"/>
          <w:sz w:val="24"/>
          <w:lang w:eastAsia="en-US"/>
        </w:rPr>
        <w:t xml:space="preserve">Актуальность и перспективность </w:t>
      </w:r>
    </w:p>
    <w:p w14:paraId="76A73E1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С давних времен проблемы полового воспитания относились к числу, во-первых, наиболее запутанных, а, во-вторых, пренебрегаемых, а то и попросту изгоняемых. Половое воспитание - это часть общего воспитания человека, но отличается большей неопределённостью из-за закрытости темы.  </w:t>
      </w:r>
    </w:p>
    <w:p w14:paraId="0904EFB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За последних пару десятилетий в стране резко изменилось сексуальное поведение молодых людей. Возросла сексуальная активность подростков, порождающая комплекс проблем:  </w:t>
      </w:r>
    </w:p>
    <w:p w14:paraId="1D6C00CA" w14:textId="77777777" w:rsidR="003827D8" w:rsidRPr="003827D8" w:rsidRDefault="003827D8" w:rsidP="00B82D34">
      <w:pPr>
        <w:numPr>
          <w:ilvl w:val="0"/>
          <w:numId w:val="1"/>
        </w:numPr>
        <w:spacing w:after="0" w:line="240" w:lineRule="auto"/>
        <w:ind w:left="0" w:firstLine="709"/>
        <w:jc w:val="both"/>
        <w:rPr>
          <w:rFonts w:ascii="Times New Roman" w:eastAsia="Times New Roman" w:hAnsi="Times New Roman" w:cs="Times New Roman"/>
          <w:color w:val="000000"/>
          <w:sz w:val="24"/>
          <w:lang w:val="en-US" w:eastAsia="en-US"/>
        </w:rPr>
      </w:pPr>
      <w:r w:rsidRPr="003827D8">
        <w:rPr>
          <w:rFonts w:ascii="Times New Roman" w:eastAsia="Times New Roman" w:hAnsi="Times New Roman" w:cs="Times New Roman"/>
          <w:color w:val="000000"/>
          <w:sz w:val="24"/>
          <w:lang w:val="en-US" w:eastAsia="en-US"/>
        </w:rPr>
        <w:t xml:space="preserve">нежелательная беременность </w:t>
      </w:r>
    </w:p>
    <w:p w14:paraId="536714A8" w14:textId="77777777" w:rsidR="003827D8" w:rsidRPr="003827D8" w:rsidRDefault="003827D8" w:rsidP="00B82D34">
      <w:pPr>
        <w:numPr>
          <w:ilvl w:val="0"/>
          <w:numId w:val="1"/>
        </w:numPr>
        <w:spacing w:after="0" w:line="240" w:lineRule="auto"/>
        <w:ind w:left="0"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болезни</w:t>
      </w:r>
      <w:r w:rsidRPr="003827D8">
        <w:rPr>
          <w:rFonts w:ascii="Times New Roman" w:eastAsia="Times New Roman" w:hAnsi="Times New Roman" w:cs="Times New Roman"/>
          <w:color w:val="FF0000"/>
          <w:sz w:val="24"/>
          <w:lang w:eastAsia="en-US"/>
        </w:rPr>
        <w:t>,</w:t>
      </w:r>
      <w:r w:rsidRPr="003827D8">
        <w:rPr>
          <w:rFonts w:ascii="Times New Roman" w:eastAsia="Times New Roman" w:hAnsi="Times New Roman" w:cs="Times New Roman"/>
          <w:color w:val="000000"/>
          <w:sz w:val="24"/>
          <w:lang w:eastAsia="en-US"/>
        </w:rPr>
        <w:t xml:space="preserve"> передаваемые половым путем, включая СПИД  - половые преступления и др. </w:t>
      </w:r>
    </w:p>
    <w:p w14:paraId="3490519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Раннее начало половой жизни, плохая осведомленность о методах и средствах контрацепции</w:t>
      </w:r>
      <w:r w:rsidRPr="003827D8">
        <w:rPr>
          <w:rFonts w:ascii="Times New Roman" w:eastAsia="Times New Roman" w:hAnsi="Times New Roman" w:cs="Times New Roman"/>
          <w:color w:val="00B0F0"/>
          <w:sz w:val="24"/>
          <w:lang w:eastAsia="en-US"/>
        </w:rPr>
        <w:t xml:space="preserve"> </w:t>
      </w:r>
      <w:r w:rsidRPr="003827D8">
        <w:rPr>
          <w:rFonts w:ascii="Times New Roman" w:eastAsia="Times New Roman" w:hAnsi="Times New Roman" w:cs="Times New Roman"/>
          <w:color w:val="000000"/>
          <w:sz w:val="24"/>
          <w:lang w:eastAsia="en-US"/>
        </w:rPr>
        <w:t xml:space="preserve">приводят к росту абортов и родов у подростков в условиях их биологической, психологической и социальной незрелости. </w:t>
      </w:r>
    </w:p>
    <w:p w14:paraId="1F97D30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Все это угрожает репродуктивному здоровью молодежи и здоровью будущего поколения, а также, в целом, институту семьи. </w:t>
      </w:r>
    </w:p>
    <w:p w14:paraId="1E88332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Нравственно-половое воспитание начинается с рождения. В нем участвуют, в первую очередь, родители, педагоги, медики и т.д. В обществе путают понятия половое и сексуальное воспитание, необходимо</w:t>
      </w:r>
      <w:r w:rsidRPr="003827D8">
        <w:rPr>
          <w:rFonts w:ascii="Times New Roman" w:eastAsia="Times New Roman" w:hAnsi="Times New Roman" w:cs="Times New Roman"/>
          <w:color w:val="FF0000"/>
          <w:sz w:val="24"/>
          <w:lang w:eastAsia="en-US"/>
        </w:rPr>
        <w:t xml:space="preserve"> </w:t>
      </w:r>
      <w:r w:rsidRPr="003827D8">
        <w:rPr>
          <w:rFonts w:ascii="Times New Roman" w:eastAsia="Times New Roman" w:hAnsi="Times New Roman" w:cs="Times New Roman"/>
          <w:color w:val="000000"/>
          <w:sz w:val="24"/>
          <w:lang w:eastAsia="en-US"/>
        </w:rPr>
        <w:t>разделить эти понятия</w:t>
      </w:r>
      <w:r w:rsidRPr="003827D8">
        <w:rPr>
          <w:rFonts w:ascii="Times New Roman" w:eastAsia="Times New Roman" w:hAnsi="Times New Roman" w:cs="Times New Roman"/>
          <w:color w:val="0070C0"/>
          <w:sz w:val="24"/>
          <w:lang w:eastAsia="en-US"/>
        </w:rPr>
        <w:t>.</w:t>
      </w:r>
      <w:r w:rsidRPr="003827D8">
        <w:rPr>
          <w:rFonts w:ascii="Times New Roman" w:eastAsia="Times New Roman" w:hAnsi="Times New Roman" w:cs="Times New Roman"/>
          <w:color w:val="000000"/>
          <w:sz w:val="24"/>
          <w:lang w:eastAsia="en-US"/>
        </w:rPr>
        <w:t xml:space="preserve"> Сексуальное воспитание - это собственно отношение к своему телу, сексуальности и сексуальным отношениям.  </w:t>
      </w:r>
    </w:p>
    <w:p w14:paraId="6A1E1C3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Суть полового воспитания сводится к тому, чтобы подготовить к взрослой жизни здоровых мужчин и женщин,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реализовывать свои потребности в соответствии с существующими в обществе нравственными и этическими нормами. В конечном счете, это означает воспитание эмоционально зрелой личности. </w:t>
      </w:r>
    </w:p>
    <w:p w14:paraId="202CDEF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Под половым воспитанием мы понимаем систему медико-психологических, гражданских и педагогических мер, направленных на формирование у детей, подростков и молодежи правильного отношения к вопросам пола, половой морали, половой жизни. Это достаточно широкое направление, куда включены вопросы стиля одежды и манер поведения мальчиков и девочек, мужчин и женщин, их взаимоотношений и прав, в какие игры играть, как разговаривать и чем увлекаться. </w:t>
      </w:r>
    </w:p>
    <w:p w14:paraId="74728F0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Половое воспитание в школе — это целенаправленное педагогическое воздействие, способствующее формированию красивых взаимоотношений лиц противоположного пола, воспитанию высоконравственных отношений между мальчиками и девочками, юношами и девушками, мужчинами и женщинами.   </w:t>
      </w:r>
    </w:p>
    <w:p w14:paraId="69E615E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Школа играет важную роль в половом воспитании ребенка. </w:t>
      </w:r>
    </w:p>
    <w:p w14:paraId="3AE3EDD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val="en-US" w:eastAsia="en-US"/>
        </w:rPr>
      </w:pPr>
      <w:r w:rsidRPr="003827D8">
        <w:rPr>
          <w:rFonts w:ascii="Times New Roman" w:eastAsia="Times New Roman" w:hAnsi="Times New Roman" w:cs="Times New Roman"/>
          <w:color w:val="000000"/>
          <w:sz w:val="24"/>
          <w:lang w:eastAsia="en-US"/>
        </w:rPr>
        <w:t xml:space="preserve">В настоящее время многие социальные педагоги и психологи считают, что детям следует обучаться по внесемейным программам полового воспитания, которые не заменяют, а дополняют уже имеющиеся знания. </w:t>
      </w:r>
      <w:r w:rsidRPr="003827D8">
        <w:rPr>
          <w:rFonts w:ascii="Times New Roman" w:eastAsia="Times New Roman" w:hAnsi="Times New Roman" w:cs="Times New Roman"/>
          <w:color w:val="000000"/>
          <w:sz w:val="24"/>
          <w:lang w:val="en-US" w:eastAsia="en-US"/>
        </w:rPr>
        <w:t xml:space="preserve">Это обусловлено следующими причинами:  </w:t>
      </w:r>
    </w:p>
    <w:p w14:paraId="5528AC58"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Некоторые родители или дети, сталкиваясь в семейной или общественной жизни с темой или событием, имеющим отношение к сексуальности, настолько смущаются, что они просто не могут обсуждать этот предмет.  </w:t>
      </w:r>
    </w:p>
    <w:p w14:paraId="1468983E"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Некоторые родители ждут, пока дети начнут задавать им вопросы о сексуальности, но дети об этом не спрашивают, или родители не замечают вопросов, заданных в косвенной форме.  </w:t>
      </w:r>
    </w:p>
    <w:p w14:paraId="0BA5480F"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Некоторые родители просто не имеют необходимой информации - за исключением простейших сведений о том, откуда берутся дети, - чтобы ответить на вопросы своих детей.  </w:t>
      </w:r>
    </w:p>
    <w:p w14:paraId="5ECA3081"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Зачастую, людям, получившим специальную педагогическую подготовку, проще сообщить детям информацию ясно, доходчиво и объективно, чем родителям, которые чрезвычайно эмоционально относятся к своим детям, что вполне естественно и правильно.  </w:t>
      </w:r>
    </w:p>
    <w:p w14:paraId="0DB3A287"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Когда дети вступают в пубертатный период и перед ними встают новые задачи, характерные для подросткового возраста, они особенно сильно стремятся добиться независимости в таких областях, как половые отношения и сексуальность. Они не могут понять, почему родителей так беспокоит их половая жизнь</w:t>
      </w:r>
      <w:r w:rsidRPr="003827D8">
        <w:rPr>
          <w:rFonts w:ascii="Times New Roman" w:eastAsia="Times New Roman" w:hAnsi="Times New Roman" w:cs="Times New Roman"/>
          <w:color w:val="0070C0"/>
          <w:sz w:val="24"/>
          <w:lang w:eastAsia="en-US"/>
        </w:rPr>
        <w:t xml:space="preserve">.  </w:t>
      </w:r>
    </w:p>
    <w:p w14:paraId="3F6ECA78"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В большинстве семей у детей мало возможностей поговорить о вопросах пола и сексуальности со своими ровесниками, а ведь это умение необходимо людям любого возраста. Такие </w:t>
      </w:r>
      <w:r w:rsidRPr="003827D8">
        <w:rPr>
          <w:rFonts w:ascii="Times New Roman" w:eastAsia="Times New Roman" w:hAnsi="Times New Roman" w:cs="Times New Roman"/>
          <w:color w:val="000000"/>
          <w:sz w:val="24"/>
          <w:lang w:eastAsia="en-US"/>
        </w:rPr>
        <w:lastRenderedPageBreak/>
        <w:t xml:space="preserve">беседы помогают подготовить мальчиков и девочек к взаимопониманию со своими будущими супругами, научить их принимать разумные решения и нести за них ответственность.  </w:t>
      </w:r>
    </w:p>
    <w:p w14:paraId="185A24A1" w14:textId="77777777" w:rsidR="003827D8" w:rsidRPr="003827D8" w:rsidRDefault="003827D8" w:rsidP="00B82D34">
      <w:pPr>
        <w:numPr>
          <w:ilvl w:val="0"/>
          <w:numId w:val="2"/>
        </w:num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В классе можно создать "безопасную", частично структурированную ситуацию, в которой молодым людям легче высказаться, чем в более интимной семейной обстановке. Кроме того, у них появляется возможность учиться молча, слушая, как другие обмениваются мнениями.  </w:t>
      </w:r>
    </w:p>
    <w:p w14:paraId="553BEF7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color w:val="000000"/>
          <w:sz w:val="24"/>
          <w:lang w:eastAsia="en-US"/>
        </w:rPr>
        <w:t xml:space="preserve">Таким образом, школа играет важную роль в половом воспитании детей, так как целенаправленная и специально-организованная работа по половому воспитанию будет способствовать правильному развитию ребенка. Только специалисты, владеющие психолого-педагогическими знаниями и методикой обучения, способны сделать эту работу более эффективной. Школа владеет достаточным количеством специалистов, и большим объемом времени, влияющим на процесс формирования ребенка. </w:t>
      </w:r>
    </w:p>
    <w:p w14:paraId="775E337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lang w:eastAsia="en-US"/>
        </w:rPr>
      </w:pPr>
      <w:r w:rsidRPr="003827D8">
        <w:rPr>
          <w:rFonts w:ascii="Times New Roman" w:eastAsia="Times New Roman" w:hAnsi="Times New Roman" w:cs="Times New Roman"/>
          <w:b/>
          <w:color w:val="000000"/>
          <w:sz w:val="24"/>
          <w:lang w:eastAsia="en-US"/>
        </w:rPr>
        <w:t xml:space="preserve"> </w:t>
      </w:r>
      <w:r w:rsidRPr="003827D8">
        <w:rPr>
          <w:rFonts w:ascii="Times New Roman" w:eastAsia="Times New Roman" w:hAnsi="Times New Roman" w:cs="Times New Roman"/>
          <w:b/>
          <w:color w:val="000000"/>
          <w:sz w:val="24"/>
          <w:lang w:eastAsia="en-US"/>
        </w:rPr>
        <w:tab/>
        <w:t xml:space="preserve"> </w:t>
      </w:r>
    </w:p>
    <w:p w14:paraId="73E965DF"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Научные, методологические, нормативно правовые и методические основания программы </w:t>
      </w:r>
    </w:p>
    <w:p w14:paraId="5BF60FC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 </w:t>
      </w:r>
    </w:p>
    <w:p w14:paraId="09C8113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Основополагающими документами при написании программы стали: </w:t>
      </w:r>
    </w:p>
    <w:p w14:paraId="5B488514"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Конституция Российской Федерации. </w:t>
      </w:r>
    </w:p>
    <w:p w14:paraId="082628E9"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Семейный кодекс Российской Федерации. </w:t>
      </w:r>
    </w:p>
    <w:p w14:paraId="3AFC218D"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Об основных гарантиях прав ребенка в Российской Федерации: Федеральный закон Российской Федерации от 24 июля 1998г. </w:t>
      </w:r>
      <w:r w:rsidRPr="003827D8">
        <w:rPr>
          <w:rFonts w:ascii="Times New Roman" w:eastAsia="Times New Roman" w:hAnsi="Times New Roman" w:cs="Times New Roman"/>
          <w:color w:val="000000"/>
          <w:sz w:val="24"/>
          <w:szCs w:val="24"/>
          <w:lang w:val="en-US" w:eastAsia="en-US"/>
        </w:rPr>
        <w:t xml:space="preserve">№124-ФЗ </w:t>
      </w:r>
    </w:p>
    <w:p w14:paraId="759FECD2"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Об образовании в Российской Федерации: Федеральный закон Российской Федерации от 29 декабря 2012г. </w:t>
      </w:r>
      <w:r w:rsidRPr="003827D8">
        <w:rPr>
          <w:rFonts w:ascii="Times New Roman" w:eastAsia="Times New Roman" w:hAnsi="Times New Roman" w:cs="Times New Roman"/>
          <w:color w:val="000000"/>
          <w:sz w:val="24"/>
          <w:szCs w:val="24"/>
          <w:lang w:val="en-US" w:eastAsia="en-US"/>
        </w:rPr>
        <w:t xml:space="preserve">№273-ФЗ </w:t>
      </w:r>
      <w:r w:rsidRPr="003827D8">
        <w:rPr>
          <w:rFonts w:ascii="Times New Roman" w:eastAsia="Times New Roman" w:hAnsi="Times New Roman" w:cs="Times New Roman"/>
          <w:color w:val="000000"/>
          <w:sz w:val="24"/>
          <w:szCs w:val="24"/>
          <w:lang w:eastAsia="en-US"/>
        </w:rPr>
        <w:t xml:space="preserve"> (со всеми изменениями);</w:t>
      </w:r>
    </w:p>
    <w:p w14:paraId="134D22E3" w14:textId="77777777" w:rsid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«Стратегия развития воспитания в Российской Федерации на период до 2025 года» </w:t>
      </w:r>
    </w:p>
    <w:p w14:paraId="114015D7"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«Концепция развития воспитания в системе образования Тюменской области на 2021-2025 годы»</w:t>
      </w:r>
    </w:p>
    <w:p w14:paraId="6292957F" w14:textId="77777777" w:rsid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«Концепция государственной семейной политики в РФ на период до 2025 года»  </w:t>
      </w:r>
    </w:p>
    <w:p w14:paraId="2C7E126A" w14:textId="77777777" w:rsidR="003827D8" w:rsidRPr="003827D8" w:rsidRDefault="003827D8" w:rsidP="00B82D34">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«Программа развития воспитания в системе образования Упоровского муниципального района на 2021-2025 годы»</w:t>
      </w:r>
    </w:p>
    <w:p w14:paraId="7B9527D9" w14:textId="77777777" w:rsidR="00B82D34" w:rsidRDefault="003827D8" w:rsidP="00B82D34">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Методологической основой данной программы явились:</w:t>
      </w:r>
      <w:r w:rsidRPr="003827D8">
        <w:rPr>
          <w:rFonts w:ascii="Times New Roman" w:eastAsia="Times New Roman" w:hAnsi="Times New Roman" w:cs="Times New Roman"/>
          <w:b/>
          <w:color w:val="FF0000"/>
          <w:sz w:val="24"/>
          <w:szCs w:val="24"/>
          <w:lang w:eastAsia="en-US"/>
        </w:rPr>
        <w:t xml:space="preserve"> </w:t>
      </w:r>
      <w:r w:rsidRPr="003827D8">
        <w:rPr>
          <w:rFonts w:ascii="Times New Roman" w:eastAsia="Times New Roman" w:hAnsi="Times New Roman" w:cs="Times New Roman"/>
          <w:color w:val="000000"/>
          <w:sz w:val="24"/>
          <w:szCs w:val="24"/>
          <w:lang w:eastAsia="en-US"/>
        </w:rPr>
        <w:t>учет индивидуальных возрастных, психологических и физиологических особенностей обучающихся;</w:t>
      </w:r>
      <w:r w:rsidRPr="003827D8">
        <w:rPr>
          <w:rFonts w:ascii="Times New Roman" w:eastAsia="Calibri"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разнообразие</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организационных форм и учет индивидуальных особенностей каждого обучающегося;</w:t>
      </w:r>
      <w:r w:rsidRPr="003827D8">
        <w:rPr>
          <w:rFonts w:ascii="Times New Roman" w:eastAsia="Arial" w:hAnsi="Times New Roman" w:cs="Times New Roman"/>
          <w:color w:val="555555"/>
          <w:sz w:val="24"/>
          <w:szCs w:val="24"/>
          <w:lang w:eastAsia="en-US"/>
        </w:rPr>
        <w:t xml:space="preserve"> </w:t>
      </w:r>
      <w:r w:rsidRPr="003827D8">
        <w:rPr>
          <w:rFonts w:ascii="Times New Roman" w:eastAsia="Times New Roman" w:hAnsi="Times New Roman" w:cs="Times New Roman"/>
          <w:color w:val="000000"/>
          <w:sz w:val="24"/>
          <w:szCs w:val="24"/>
          <w:lang w:eastAsia="en-US"/>
        </w:rPr>
        <w:t>физиологические закономерности развития подростков</w:t>
      </w:r>
      <w:r w:rsidR="00B82D34">
        <w:rPr>
          <w:rFonts w:ascii="Times New Roman" w:eastAsia="Times New Roman" w:hAnsi="Times New Roman" w:cs="Times New Roman"/>
          <w:color w:val="000000"/>
          <w:sz w:val="24"/>
          <w:szCs w:val="24"/>
          <w:lang w:eastAsia="en-US"/>
        </w:rPr>
        <w:t>.</w:t>
      </w:r>
    </w:p>
    <w:p w14:paraId="2426AAA4" w14:textId="77777777" w:rsidR="003827D8" w:rsidRPr="003827D8" w:rsidRDefault="003827D8" w:rsidP="00B82D34">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7A6D2453"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Практическая направленность </w:t>
      </w:r>
    </w:p>
    <w:p w14:paraId="481780AF"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 </w:t>
      </w:r>
    </w:p>
    <w:p w14:paraId="48B08F38" w14:textId="1574020E" w:rsidR="003827D8" w:rsidRPr="00B273F8" w:rsidRDefault="00B273F8" w:rsidP="00B273F8">
      <w:pPr>
        <w:spacing w:after="0" w:line="240" w:lineRule="auto"/>
        <w:ind w:firstLine="709"/>
        <w:jc w:val="both"/>
        <w:rPr>
          <w:rFonts w:ascii="Times New Roman" w:eastAsia="Times New Roman" w:hAnsi="Times New Roman" w:cs="Times New Roman"/>
          <w:b/>
          <w:color w:val="000000"/>
          <w:sz w:val="24"/>
          <w:szCs w:val="24"/>
          <w:lang w:eastAsia="en-US"/>
        </w:rPr>
      </w:pPr>
      <w:r w:rsidRPr="00B273F8">
        <w:rPr>
          <w:rFonts w:ascii="Times New Roman" w:eastAsia="Times New Roman" w:hAnsi="Times New Roman" w:cs="Times New Roman"/>
          <w:color w:val="000000"/>
          <w:sz w:val="24"/>
          <w:szCs w:val="24"/>
          <w:lang w:eastAsia="en-US"/>
        </w:rPr>
        <w:t>Межведомственный план работы  по профилактике социально значимых заболеваний у несовершеннолетних и половому воспитанию в образовательных организациях Упоровского муниципального района на 202</w:t>
      </w:r>
      <w:r w:rsidR="00D64EB6">
        <w:rPr>
          <w:rFonts w:ascii="Times New Roman" w:eastAsia="Times New Roman" w:hAnsi="Times New Roman" w:cs="Times New Roman"/>
          <w:color w:val="000000"/>
          <w:sz w:val="24"/>
          <w:szCs w:val="24"/>
          <w:lang w:eastAsia="en-US"/>
        </w:rPr>
        <w:t>4</w:t>
      </w:r>
      <w:r w:rsidRPr="00B273F8">
        <w:rPr>
          <w:rFonts w:ascii="Times New Roman" w:eastAsia="Times New Roman" w:hAnsi="Times New Roman" w:cs="Times New Roman"/>
          <w:color w:val="000000"/>
          <w:sz w:val="24"/>
          <w:szCs w:val="24"/>
          <w:lang w:eastAsia="en-US"/>
        </w:rPr>
        <w:t>-202</w:t>
      </w:r>
      <w:r w:rsidR="00D64EB6">
        <w:rPr>
          <w:rFonts w:ascii="Times New Roman" w:eastAsia="Times New Roman" w:hAnsi="Times New Roman" w:cs="Times New Roman"/>
          <w:color w:val="000000"/>
          <w:sz w:val="24"/>
          <w:szCs w:val="24"/>
          <w:lang w:eastAsia="en-US"/>
        </w:rPr>
        <w:t>5</w:t>
      </w:r>
      <w:r w:rsidRPr="00B273F8">
        <w:rPr>
          <w:rFonts w:ascii="Times New Roman" w:eastAsia="Times New Roman" w:hAnsi="Times New Roman" w:cs="Times New Roman"/>
          <w:color w:val="000000"/>
          <w:sz w:val="24"/>
          <w:szCs w:val="24"/>
          <w:lang w:eastAsia="en-US"/>
        </w:rPr>
        <w:t xml:space="preserve"> учебный год</w:t>
      </w:r>
      <w:r w:rsidR="003827D8" w:rsidRPr="00B273F8">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eastAsia="en-US"/>
        </w:rPr>
        <w:t xml:space="preserve">(далее Программа) реализуется в профилактических целях в рамках воспитательной работы образовательной организации. </w:t>
      </w:r>
    </w:p>
    <w:p w14:paraId="3873226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Программы по нравственно-половому воспитанию в школах, как правило, отсутствуют или не имеют системного и комплексного подхода, а проходят только одиночными занятиями в рамках уроков ОБЖ, биологии, обществознания и др. </w:t>
      </w:r>
    </w:p>
    <w:p w14:paraId="33FC6339" w14:textId="77777777" w:rsidR="003827D8" w:rsidRPr="003827D8" w:rsidRDefault="003827D8" w:rsidP="00B273F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Таким образом, данная Программа могла бы способствовать повышению нравственности и морали, формированию у подростков позитивного отношения к здоровому образу жизни, планированию семьи и ответственному родительству, а также защите (методами воспитания и просвещения) физического и репродуктивного здоровья подростков. </w:t>
      </w:r>
    </w:p>
    <w:p w14:paraId="74776150"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Цели и задачи </w:t>
      </w:r>
    </w:p>
    <w:p w14:paraId="22DD3193" w14:textId="77777777" w:rsidR="00B273F8" w:rsidRDefault="003827D8" w:rsidP="003827D8">
      <w:pPr>
        <w:spacing w:after="0" w:line="240" w:lineRule="auto"/>
        <w:ind w:firstLine="709"/>
        <w:jc w:val="both"/>
        <w:rPr>
          <w:rFonts w:ascii="Times New Roman" w:eastAsia="Times New Roman" w:hAnsi="Times New Roman" w:cs="Times New Roman"/>
          <w:color w:val="00B050"/>
          <w:sz w:val="24"/>
          <w:szCs w:val="24"/>
          <w:lang w:eastAsia="en-US"/>
        </w:rPr>
      </w:pPr>
      <w:r w:rsidRPr="00B273F8">
        <w:rPr>
          <w:rFonts w:ascii="Times New Roman" w:eastAsia="Times New Roman" w:hAnsi="Times New Roman" w:cs="Times New Roman"/>
          <w:b/>
          <w:color w:val="000000"/>
          <w:sz w:val="24"/>
          <w:szCs w:val="24"/>
          <w:lang w:eastAsia="en-US"/>
        </w:rPr>
        <w:t>Цель программы</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 формирование личности путем целенаправленного привития подрастающему поколению нравственных ценностей во взаимоотношении полов, ответственности за свое физическое и психическое здоровье и половое поведение. </w:t>
      </w:r>
      <w:r w:rsidRPr="003827D8">
        <w:rPr>
          <w:rFonts w:ascii="Times New Roman" w:eastAsia="Times New Roman" w:hAnsi="Times New Roman" w:cs="Times New Roman"/>
          <w:color w:val="00B050"/>
          <w:sz w:val="24"/>
          <w:szCs w:val="24"/>
          <w:lang w:eastAsia="en-US"/>
        </w:rPr>
        <w:t>.</w:t>
      </w:r>
    </w:p>
    <w:p w14:paraId="1AC3A374" w14:textId="77777777" w:rsidR="003827D8" w:rsidRPr="00B273F8" w:rsidRDefault="003827D8" w:rsidP="003827D8">
      <w:pPr>
        <w:spacing w:after="0" w:line="240" w:lineRule="auto"/>
        <w:ind w:firstLine="709"/>
        <w:jc w:val="both"/>
        <w:rPr>
          <w:rFonts w:ascii="Times New Roman" w:eastAsia="Times New Roman" w:hAnsi="Times New Roman" w:cs="Times New Roman"/>
          <w:b/>
          <w:color w:val="000000"/>
          <w:sz w:val="24"/>
          <w:szCs w:val="24"/>
          <w:lang w:val="en-US" w:eastAsia="en-US"/>
        </w:rPr>
      </w:pPr>
      <w:r w:rsidRPr="00B273F8">
        <w:rPr>
          <w:rFonts w:ascii="Times New Roman" w:eastAsia="Times New Roman" w:hAnsi="Times New Roman" w:cs="Times New Roman"/>
          <w:b/>
          <w:color w:val="000000"/>
          <w:sz w:val="24"/>
          <w:szCs w:val="24"/>
          <w:lang w:val="en-US" w:eastAsia="en-US"/>
        </w:rPr>
        <w:t xml:space="preserve">Задачи: </w:t>
      </w:r>
    </w:p>
    <w:p w14:paraId="5E6264D1" w14:textId="77777777" w:rsidR="003827D8" w:rsidRPr="003827D8" w:rsidRDefault="003827D8" w:rsidP="00B82D34">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воспитание ответственного отношения к своему здоровью и здоровью других людей; </w:t>
      </w:r>
    </w:p>
    <w:p w14:paraId="7FC2914B" w14:textId="77777777" w:rsidR="003827D8" w:rsidRPr="003827D8" w:rsidRDefault="003827D8" w:rsidP="00B82D34">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привитие и закрепление гигиенических навыков; </w:t>
      </w:r>
    </w:p>
    <w:p w14:paraId="664CF59C" w14:textId="77777777" w:rsidR="003827D8" w:rsidRPr="003827D8" w:rsidRDefault="003827D8" w:rsidP="00B82D34">
      <w:pPr>
        <w:numPr>
          <w:ilvl w:val="0"/>
          <w:numId w:val="4"/>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формирование эталонов маскулинности и феминности </w:t>
      </w:r>
    </w:p>
    <w:p w14:paraId="31775C2E" w14:textId="77777777" w:rsidR="003827D8" w:rsidRPr="00B273F8" w:rsidRDefault="003827D8" w:rsidP="00B273F8">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воспитание стремления иметь прочную, дружную семью, чувства уважения к другим людям и </w:t>
      </w:r>
      <w:r w:rsidR="00B273F8">
        <w:rPr>
          <w:rFonts w:ascii="Times New Roman" w:eastAsia="Times New Roman" w:hAnsi="Times New Roman" w:cs="Times New Roman"/>
          <w:color w:val="000000"/>
          <w:sz w:val="24"/>
          <w:szCs w:val="24"/>
          <w:lang w:eastAsia="en-US"/>
        </w:rPr>
        <w:t xml:space="preserve"> </w:t>
      </w:r>
      <w:r w:rsidRPr="00B273F8">
        <w:rPr>
          <w:rFonts w:ascii="Times New Roman" w:eastAsia="Times New Roman" w:hAnsi="Times New Roman" w:cs="Times New Roman"/>
          <w:color w:val="000000"/>
          <w:sz w:val="24"/>
          <w:szCs w:val="24"/>
          <w:lang w:eastAsia="en-US"/>
        </w:rPr>
        <w:t xml:space="preserve">противоположному полу. </w:t>
      </w:r>
    </w:p>
    <w:p w14:paraId="4B1829E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 </w:t>
      </w:r>
    </w:p>
    <w:p w14:paraId="790B560E"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Принципы </w:t>
      </w:r>
    </w:p>
    <w:p w14:paraId="42F1559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основу программы положены принципы: </w:t>
      </w:r>
    </w:p>
    <w:p w14:paraId="3F6C6688"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идейности</w:t>
      </w:r>
      <w:r w:rsidRPr="003827D8">
        <w:rPr>
          <w:rFonts w:ascii="Times New Roman" w:eastAsia="Times New Roman" w:hAnsi="Times New Roman" w:cs="Times New Roman"/>
          <w:color w:val="000000"/>
          <w:sz w:val="24"/>
          <w:szCs w:val="24"/>
          <w:lang w:eastAsia="en-US"/>
        </w:rPr>
        <w:t xml:space="preserve">: высокая идейная направленность полового воспитания, определяемая его необходимостью и пользой для общества, тесная взаимосвязь с вопросами жизни человека, семьи. </w:t>
      </w:r>
    </w:p>
    <w:p w14:paraId="3CA6347E"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активности:</w:t>
      </w:r>
      <w:r w:rsidRPr="003827D8">
        <w:rPr>
          <w:rFonts w:ascii="Times New Roman" w:eastAsia="Times New Roman" w:hAnsi="Times New Roman" w:cs="Times New Roman"/>
          <w:color w:val="000000"/>
          <w:sz w:val="24"/>
          <w:szCs w:val="24"/>
          <w:lang w:eastAsia="en-US"/>
        </w:rPr>
        <w:t xml:space="preserve"> единство воспитательных действий школы, семьи, общественности в половом воспитании, учёт круга общения ребёнка, источников его информации и путей воздействия на него. </w:t>
      </w:r>
    </w:p>
    <w:p w14:paraId="4F388B62"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комплексности:</w:t>
      </w:r>
      <w:r w:rsidRPr="003827D8">
        <w:rPr>
          <w:rFonts w:ascii="Times New Roman" w:eastAsia="Times New Roman" w:hAnsi="Times New Roman" w:cs="Times New Roman"/>
          <w:color w:val="000000"/>
          <w:sz w:val="24"/>
          <w:szCs w:val="24"/>
          <w:lang w:eastAsia="en-US"/>
        </w:rPr>
        <w:t xml:space="preserve"> полное использование всех воспитательных возможностей, учебных предметов, внеклассной работы, их преемственность и взаимосвязь Неотделимость полового воспитания от общей системы нравственного воспитания, от всей учебно–воспитательной работы. </w:t>
      </w:r>
    </w:p>
    <w:p w14:paraId="4747FEA0"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адресности</w:t>
      </w:r>
      <w:r w:rsidRPr="003827D8">
        <w:rPr>
          <w:rFonts w:ascii="Times New Roman" w:eastAsia="Times New Roman" w:hAnsi="Times New Roman" w:cs="Times New Roman"/>
          <w:color w:val="000000"/>
          <w:sz w:val="24"/>
          <w:szCs w:val="24"/>
          <w:lang w:eastAsia="en-US"/>
        </w:rPr>
        <w:t xml:space="preserve">: целостность и системность воспитательных воздействий в интересах полового воспитания, их осуществление с учётом возрастных, половых, индивидуальных особенностей ребёнка на основе доброжелательности, понимания, узнавания и требовательности. </w:t>
      </w:r>
    </w:p>
    <w:p w14:paraId="300019AA"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доверия</w:t>
      </w:r>
      <w:r w:rsidRPr="003827D8">
        <w:rPr>
          <w:rFonts w:ascii="Times New Roman" w:eastAsia="Times New Roman" w:hAnsi="Times New Roman" w:cs="Times New Roman"/>
          <w:color w:val="000000"/>
          <w:sz w:val="24"/>
          <w:szCs w:val="24"/>
          <w:lang w:eastAsia="en-US"/>
        </w:rPr>
        <w:t xml:space="preserve">: доверие к ребёнку как к партнёру, серьёзное отношение к его переживаниям, интересам и проблемам с желанием понять и помочь. Этот принцип исключает "презумпцию виновности" ребёнка в проявлениях его пола. </w:t>
      </w:r>
    </w:p>
    <w:p w14:paraId="0EE56AEC" w14:textId="77777777" w:rsidR="003827D8" w:rsidRPr="003827D8" w:rsidRDefault="003827D8" w:rsidP="00B82D34">
      <w:pPr>
        <w:numPr>
          <w:ilvl w:val="0"/>
          <w:numId w:val="5"/>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Принцип контроля</w:t>
      </w:r>
      <w:r w:rsidRPr="003827D8">
        <w:rPr>
          <w:rFonts w:ascii="Times New Roman" w:eastAsia="Times New Roman" w:hAnsi="Times New Roman" w:cs="Times New Roman"/>
          <w:color w:val="000000"/>
          <w:sz w:val="24"/>
          <w:szCs w:val="24"/>
          <w:lang w:eastAsia="en-US"/>
        </w:rPr>
        <w:t xml:space="preserve"> и поддержки: предостерегает против слепой доверчивости к ребёнку и подростку, которая на практике оборачивается безразличием или сексуальной стимуляцией. Контроль не должен означать диктатуры взрослых. Поддержка должна отвечать актуальным потребностям ребёнка, а не педагога. </w:t>
      </w:r>
    </w:p>
    <w:p w14:paraId="1243A33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47DA749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Адресат </w:t>
      </w:r>
    </w:p>
    <w:p w14:paraId="22B884E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Обучающиеся 1 - 11 классов. </w:t>
      </w:r>
    </w:p>
    <w:p w14:paraId="1BCE570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55EE40BF"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Продолжительность программы </w:t>
      </w:r>
    </w:p>
    <w:p w14:paraId="3036D3FA" w14:textId="77777777" w:rsidR="003827D8" w:rsidRPr="003827D8" w:rsidRDefault="003827D8" w:rsidP="003827D8">
      <w:pPr>
        <w:tabs>
          <w:tab w:val="center" w:pos="540"/>
          <w:tab w:val="center" w:pos="5436"/>
        </w:tabs>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 </w:t>
      </w:r>
      <w:r w:rsidRPr="003827D8">
        <w:rPr>
          <w:rFonts w:ascii="Times New Roman" w:eastAsia="Times New Roman" w:hAnsi="Times New Roman" w:cs="Times New Roman"/>
          <w:b/>
          <w:i/>
          <w:color w:val="000000"/>
          <w:sz w:val="24"/>
          <w:szCs w:val="24"/>
          <w:lang w:eastAsia="en-US"/>
        </w:rPr>
        <w:tab/>
      </w:r>
      <w:r w:rsidRPr="003827D8">
        <w:rPr>
          <w:rFonts w:ascii="Times New Roman" w:eastAsia="Times New Roman" w:hAnsi="Times New Roman" w:cs="Times New Roman"/>
          <w:color w:val="000000"/>
          <w:sz w:val="24"/>
          <w:szCs w:val="24"/>
          <w:lang w:eastAsia="en-US"/>
        </w:rPr>
        <w:t xml:space="preserve">Реализация Программы рассчитана на </w:t>
      </w:r>
      <w:r w:rsidRPr="003827D8">
        <w:rPr>
          <w:rFonts w:ascii="Times New Roman" w:eastAsia="Times New Roman" w:hAnsi="Times New Roman" w:cs="Times New Roman"/>
          <w:b/>
          <w:color w:val="000000"/>
          <w:sz w:val="24"/>
          <w:szCs w:val="24"/>
          <w:lang w:eastAsia="en-US"/>
        </w:rPr>
        <w:t>54</w:t>
      </w:r>
      <w:r w:rsidRPr="003827D8">
        <w:rPr>
          <w:rFonts w:ascii="Times New Roman" w:eastAsia="Times New Roman" w:hAnsi="Times New Roman" w:cs="Times New Roman"/>
          <w:color w:val="000000"/>
          <w:sz w:val="24"/>
          <w:szCs w:val="24"/>
          <w:lang w:eastAsia="en-US"/>
        </w:rPr>
        <w:t xml:space="preserve"> академических часов и включает в себя 3 ступени: </w:t>
      </w:r>
    </w:p>
    <w:p w14:paraId="426EE993" w14:textId="77777777" w:rsidR="003827D8" w:rsidRPr="003827D8" w:rsidRDefault="003827D8" w:rsidP="00B82D34">
      <w:pPr>
        <w:numPr>
          <w:ilvl w:val="0"/>
          <w:numId w:val="6"/>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ступень</w:t>
      </w:r>
      <w:r w:rsidRPr="003827D8">
        <w:rPr>
          <w:rFonts w:ascii="Times New Roman" w:eastAsia="Times New Roman" w:hAnsi="Times New Roman" w:cs="Times New Roman"/>
          <w:color w:val="000000"/>
          <w:sz w:val="24"/>
          <w:szCs w:val="24"/>
          <w:lang w:eastAsia="en-US"/>
        </w:rPr>
        <w:t xml:space="preserve"> - 1-4 классы. Основы нравственности. Основы здорового образа жизни и правил личной гигиены. </w:t>
      </w:r>
      <w:r w:rsidRPr="003827D8">
        <w:rPr>
          <w:rFonts w:ascii="Times New Roman" w:eastAsia="Times New Roman" w:hAnsi="Times New Roman" w:cs="Times New Roman"/>
          <w:b/>
          <w:color w:val="000000"/>
          <w:sz w:val="24"/>
          <w:szCs w:val="24"/>
          <w:lang w:eastAsia="en-US"/>
        </w:rPr>
        <w:t xml:space="preserve"> </w:t>
      </w:r>
    </w:p>
    <w:p w14:paraId="34037861" w14:textId="77777777" w:rsidR="003827D8" w:rsidRPr="003827D8" w:rsidRDefault="003827D8" w:rsidP="00B82D34">
      <w:pPr>
        <w:numPr>
          <w:ilvl w:val="0"/>
          <w:numId w:val="6"/>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eastAsia="en-US"/>
        </w:rPr>
        <w:t>ступень -</w:t>
      </w:r>
      <w:r w:rsidRPr="003827D8">
        <w:rPr>
          <w:rFonts w:ascii="Times New Roman" w:eastAsia="Times New Roman" w:hAnsi="Times New Roman" w:cs="Times New Roman"/>
          <w:color w:val="000000"/>
          <w:sz w:val="24"/>
          <w:szCs w:val="24"/>
          <w:lang w:eastAsia="en-US"/>
        </w:rPr>
        <w:t xml:space="preserve"> 5-8 классы. Закрепление навыков межполового общения. Здоровый образ жизни – как основа для будущего поколения. </w:t>
      </w:r>
      <w:r w:rsidRPr="003827D8">
        <w:rPr>
          <w:rFonts w:ascii="Times New Roman" w:eastAsia="Times New Roman" w:hAnsi="Times New Roman" w:cs="Times New Roman"/>
          <w:color w:val="000000"/>
          <w:sz w:val="24"/>
          <w:szCs w:val="24"/>
          <w:lang w:val="en-US" w:eastAsia="en-US"/>
        </w:rPr>
        <w:t>Основы взаимоотношений между полами. Основы семейных ценностей.</w:t>
      </w:r>
      <w:r w:rsidRPr="003827D8">
        <w:rPr>
          <w:rFonts w:ascii="Times New Roman" w:eastAsia="Times New Roman" w:hAnsi="Times New Roman" w:cs="Times New Roman"/>
          <w:b/>
          <w:color w:val="000000"/>
          <w:sz w:val="24"/>
          <w:szCs w:val="24"/>
          <w:lang w:val="en-US" w:eastAsia="en-US"/>
        </w:rPr>
        <w:t xml:space="preserve"> </w:t>
      </w:r>
    </w:p>
    <w:p w14:paraId="042E0220" w14:textId="77777777" w:rsidR="003827D8" w:rsidRPr="003827D8" w:rsidRDefault="003827D8" w:rsidP="00B82D34">
      <w:pPr>
        <w:numPr>
          <w:ilvl w:val="0"/>
          <w:numId w:val="6"/>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eastAsia="en-US"/>
        </w:rPr>
        <w:t xml:space="preserve">ступень - </w:t>
      </w:r>
      <w:r w:rsidRPr="003827D8">
        <w:rPr>
          <w:rFonts w:ascii="Times New Roman" w:eastAsia="Times New Roman" w:hAnsi="Times New Roman" w:cs="Times New Roman"/>
          <w:color w:val="000000"/>
          <w:sz w:val="24"/>
          <w:szCs w:val="24"/>
          <w:lang w:eastAsia="en-US"/>
        </w:rPr>
        <w:t xml:space="preserve"> 9-11 классы. Закрепление знаний о гендерной идентичности. Формирование семейных ценностей. Закрепление знаний о здоровом образе жизни, правилах личной гигиены. </w:t>
      </w:r>
      <w:r w:rsidRPr="003827D8">
        <w:rPr>
          <w:rFonts w:ascii="Times New Roman" w:eastAsia="Times New Roman" w:hAnsi="Times New Roman" w:cs="Times New Roman"/>
          <w:color w:val="000000"/>
          <w:sz w:val="24"/>
          <w:szCs w:val="24"/>
          <w:lang w:val="en-US" w:eastAsia="en-US"/>
        </w:rPr>
        <w:t xml:space="preserve">Правила межполового поведения. </w:t>
      </w:r>
      <w:r w:rsidRPr="003827D8">
        <w:rPr>
          <w:rFonts w:ascii="Times New Roman" w:eastAsia="Times New Roman" w:hAnsi="Times New Roman" w:cs="Times New Roman"/>
          <w:b/>
          <w:color w:val="000000"/>
          <w:sz w:val="24"/>
          <w:szCs w:val="24"/>
          <w:lang w:val="en-US" w:eastAsia="en-US"/>
        </w:rPr>
        <w:t xml:space="preserve"> </w:t>
      </w:r>
    </w:p>
    <w:p w14:paraId="741433C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Каждая из ступеней направлена на формирование четырех аспектов исходя из возрастных особенностей восприятия материала:  </w:t>
      </w:r>
    </w:p>
    <w:p w14:paraId="4613554D"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основы нравственности,  </w:t>
      </w:r>
    </w:p>
    <w:p w14:paraId="6EBC3620"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ориентация на здоровый образ жизни, - основы полового просвещения,  - формирование семейных ценностей. </w:t>
      </w:r>
    </w:p>
    <w:p w14:paraId="45754A9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При организации работы по нравственно-половому воспитанию специалисты должны учитывать индивидуальные особенности и уровень морально-этических норм, а также: </w:t>
      </w:r>
    </w:p>
    <w:p w14:paraId="3FBB11C4"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уровень общего развития воспитуемых, способность их к восприятию, осознанию, анализу информации разной степени сложности; </w:t>
      </w:r>
    </w:p>
    <w:p w14:paraId="06A56BAA"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их объективную и субъективную заинтересованность в получении определенной информации, как словесно - выраженной, так и в наглядно-образной форме; </w:t>
      </w:r>
    </w:p>
    <w:p w14:paraId="13201BF9"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характер деятельности воспитуемых, а также особенности их поведения и взаимоотношений с представителями своего и противоположного пола; </w:t>
      </w:r>
    </w:p>
    <w:p w14:paraId="51DDD04F"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уровень «биологической» зрелости, характер физиологических изменений в организме; </w:t>
      </w:r>
    </w:p>
    <w:p w14:paraId="458D5106" w14:textId="77777777" w:rsidR="00B273F8" w:rsidRDefault="003827D8" w:rsidP="00B273F8">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общие закономерности формирования классного коллектива, а также конкретные особенности класса; </w:t>
      </w:r>
    </w:p>
    <w:p w14:paraId="596A235A" w14:textId="77777777" w:rsidR="00B273F8" w:rsidRDefault="003827D8" w:rsidP="00B273F8">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особенности взаимоотношений в семье, и влияние семьи на воспитуемых</w:t>
      </w:r>
      <w:r w:rsidR="00B273F8">
        <w:rPr>
          <w:rFonts w:ascii="Times New Roman" w:eastAsia="Times New Roman" w:hAnsi="Times New Roman" w:cs="Times New Roman"/>
          <w:color w:val="000000"/>
          <w:sz w:val="24"/>
          <w:szCs w:val="24"/>
          <w:lang w:eastAsia="en-US"/>
        </w:rPr>
        <w:t>;</w:t>
      </w:r>
      <w:r w:rsidRPr="00B273F8">
        <w:rPr>
          <w:rFonts w:ascii="Times New Roman" w:eastAsia="Times New Roman" w:hAnsi="Times New Roman" w:cs="Times New Roman"/>
          <w:color w:val="000000"/>
          <w:sz w:val="24"/>
          <w:szCs w:val="24"/>
          <w:lang w:eastAsia="en-US"/>
        </w:rPr>
        <w:t xml:space="preserve"> </w:t>
      </w:r>
    </w:p>
    <w:p w14:paraId="57DB1B2C" w14:textId="77777777" w:rsidR="003827D8" w:rsidRPr="00B273F8" w:rsidRDefault="003827D8" w:rsidP="00B273F8">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 xml:space="preserve">знания сущности, специфики педагогической системы полового воспитания. </w:t>
      </w:r>
      <w:r w:rsidRPr="00B273F8">
        <w:rPr>
          <w:rFonts w:ascii="Times New Roman" w:eastAsia="Times New Roman" w:hAnsi="Times New Roman" w:cs="Times New Roman"/>
          <w:color w:val="FF0000"/>
          <w:sz w:val="24"/>
          <w:szCs w:val="24"/>
          <w:lang w:eastAsia="en-US"/>
        </w:rPr>
        <w:t xml:space="preserve"> </w:t>
      </w:r>
    </w:p>
    <w:p w14:paraId="0BAE3AE8" w14:textId="77777777" w:rsidR="003827D8" w:rsidRPr="003827D8" w:rsidRDefault="00B273F8"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w:t>
      </w:r>
      <w:r w:rsidR="003827D8" w:rsidRPr="003827D8">
        <w:rPr>
          <w:rFonts w:ascii="Times New Roman" w:eastAsia="Times New Roman" w:hAnsi="Times New Roman" w:cs="Times New Roman"/>
          <w:color w:val="000000"/>
          <w:sz w:val="24"/>
          <w:szCs w:val="24"/>
          <w:lang w:eastAsia="en-US"/>
        </w:rPr>
        <w:t xml:space="preserve"> знание специфики возрастного развития детей и полоролевой социализации мальчиков и девочек;</w:t>
      </w:r>
      <w:r w:rsidR="003827D8" w:rsidRPr="003827D8">
        <w:rPr>
          <w:rFonts w:ascii="Times New Roman" w:eastAsia="Times New Roman" w:hAnsi="Times New Roman" w:cs="Times New Roman"/>
          <w:color w:val="FF0000"/>
          <w:sz w:val="24"/>
          <w:szCs w:val="24"/>
          <w:lang w:eastAsia="en-US"/>
        </w:rPr>
        <w:t xml:space="preserve"> </w:t>
      </w:r>
    </w:p>
    <w:p w14:paraId="36169A8B" w14:textId="77777777" w:rsidR="003827D8" w:rsidRPr="003827D8" w:rsidRDefault="00B273F8"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003827D8" w:rsidRPr="003827D8">
        <w:rPr>
          <w:rFonts w:ascii="Times New Roman" w:eastAsia="Times New Roman" w:hAnsi="Times New Roman" w:cs="Times New Roman"/>
          <w:color w:val="000000"/>
          <w:sz w:val="24"/>
          <w:szCs w:val="24"/>
          <w:lang w:eastAsia="en-US"/>
        </w:rPr>
        <w:t xml:space="preserve"> знание тех аспектов и сфер человеческой деятельности, которые могут быть доступны ребенку. Ими являются труд людей, функции родителей в семье, роль и место родителей в процессе происхождения человека, предпочтения в интересах, досуге;</w:t>
      </w:r>
      <w:r w:rsidR="003827D8" w:rsidRPr="003827D8">
        <w:rPr>
          <w:rFonts w:ascii="Times New Roman" w:eastAsia="Times New Roman" w:hAnsi="Times New Roman" w:cs="Times New Roman"/>
          <w:color w:val="FF0000"/>
          <w:sz w:val="24"/>
          <w:szCs w:val="24"/>
          <w:lang w:eastAsia="en-US"/>
        </w:rPr>
        <w:t xml:space="preserve"> </w:t>
      </w:r>
    </w:p>
    <w:p w14:paraId="1C338C2F" w14:textId="77777777" w:rsidR="00B273F8" w:rsidRDefault="00B273F8" w:rsidP="00B273F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003827D8" w:rsidRPr="003827D8">
        <w:rPr>
          <w:rFonts w:ascii="Times New Roman" w:eastAsia="Times New Roman" w:hAnsi="Times New Roman" w:cs="Times New Roman"/>
          <w:color w:val="000000"/>
          <w:sz w:val="24"/>
          <w:szCs w:val="24"/>
          <w:lang w:eastAsia="en-US"/>
        </w:rPr>
        <w:t xml:space="preserve"> знание принципов полового воспитания:</w:t>
      </w:r>
      <w:r w:rsidR="003827D8" w:rsidRPr="003827D8">
        <w:rPr>
          <w:rFonts w:ascii="Times New Roman" w:eastAsia="Times New Roman" w:hAnsi="Times New Roman" w:cs="Times New Roman"/>
          <w:color w:val="FF0000"/>
          <w:sz w:val="24"/>
          <w:szCs w:val="24"/>
          <w:lang w:eastAsia="en-US"/>
        </w:rPr>
        <w:t xml:space="preserve"> </w:t>
      </w:r>
    </w:p>
    <w:p w14:paraId="009597B5" w14:textId="77777777" w:rsidR="00B273F8" w:rsidRDefault="003827D8" w:rsidP="00B273F8">
      <w:pPr>
        <w:pStyle w:val="aa"/>
        <w:numPr>
          <w:ilvl w:val="0"/>
          <w:numId w:val="42"/>
        </w:numPr>
        <w:spacing w:line="240" w:lineRule="auto"/>
        <w:jc w:val="both"/>
        <w:rPr>
          <w:color w:val="000000"/>
          <w:sz w:val="24"/>
          <w:szCs w:val="24"/>
        </w:rPr>
      </w:pPr>
      <w:r w:rsidRPr="00B273F8">
        <w:rPr>
          <w:color w:val="000000"/>
          <w:sz w:val="24"/>
          <w:szCs w:val="24"/>
        </w:rPr>
        <w:t xml:space="preserve">принцип единого подхода к половому воспитанию со стороны родителей, педагогов и медицинских работников, проявляющийся в общности взглядов на необходимость полового воспитания, его цели, средства, методы и содержание методов в зависимости от возраста воспитуемых; </w:t>
      </w:r>
    </w:p>
    <w:p w14:paraId="05E9A9D0" w14:textId="77777777" w:rsidR="00B273F8" w:rsidRDefault="003827D8" w:rsidP="00B273F8">
      <w:pPr>
        <w:pStyle w:val="aa"/>
        <w:numPr>
          <w:ilvl w:val="0"/>
          <w:numId w:val="42"/>
        </w:numPr>
        <w:spacing w:line="240" w:lineRule="auto"/>
        <w:jc w:val="both"/>
        <w:rPr>
          <w:color w:val="000000"/>
          <w:sz w:val="24"/>
          <w:szCs w:val="24"/>
        </w:rPr>
      </w:pPr>
      <w:r w:rsidRPr="00B273F8">
        <w:rPr>
          <w:color w:val="000000"/>
          <w:sz w:val="24"/>
          <w:szCs w:val="24"/>
        </w:rPr>
        <w:t xml:space="preserve">принцип дифференцированного и поэтапного характера полового воспитания, предполагающего учет пола детей, их возраста, степени психологической и моральной подготовленности как детей, так и родителей, их интеллектуального уровня; </w:t>
      </w:r>
    </w:p>
    <w:p w14:paraId="702446BC" w14:textId="77777777" w:rsidR="003827D8" w:rsidRPr="00B273F8" w:rsidRDefault="003827D8" w:rsidP="00B273F8">
      <w:pPr>
        <w:pStyle w:val="aa"/>
        <w:numPr>
          <w:ilvl w:val="0"/>
          <w:numId w:val="42"/>
        </w:numPr>
        <w:spacing w:line="240" w:lineRule="auto"/>
        <w:jc w:val="both"/>
        <w:rPr>
          <w:color w:val="000000"/>
          <w:sz w:val="24"/>
          <w:szCs w:val="24"/>
        </w:rPr>
      </w:pPr>
      <w:r w:rsidRPr="00B273F8">
        <w:rPr>
          <w:color w:val="000000"/>
          <w:sz w:val="24"/>
          <w:szCs w:val="24"/>
        </w:rPr>
        <w:t xml:space="preserve">принцип правдивости, заключающийся в достоверности информации, которую получают дети (этот и следующий принцип тесно взаимосвязаны и в большей степени касаются сексуального просвещения детей); </w:t>
      </w:r>
    </w:p>
    <w:p w14:paraId="3ABA8C25"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принцип индивидуального подхода, проявляющийся в "адресном характере информации", которая должна быть адаптирована для конкретного ребенка с учетом принципа дифференцированного и поэтапного характера полового воспитания; </w:t>
      </w:r>
    </w:p>
    <w:p w14:paraId="219F4CF9" w14:textId="77777777" w:rsidR="003827D8" w:rsidRPr="003827D8" w:rsidRDefault="003827D8" w:rsidP="00B82D34">
      <w:pPr>
        <w:numPr>
          <w:ilvl w:val="0"/>
          <w:numId w:val="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принцип сочетания нравственной атмосферы и гигиенических условий (невозможно воспитать в ребенке качества мужественности или женственности, если условия, в которых живет ребенок и окружающая его обстановка не соответствует им). </w:t>
      </w:r>
    </w:p>
    <w:p w14:paraId="7758A4A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1EB17D5A" w14:textId="77777777" w:rsidR="00B273F8" w:rsidRDefault="00B273F8" w:rsidP="003827D8">
      <w:pPr>
        <w:spacing w:after="0" w:line="240" w:lineRule="auto"/>
        <w:ind w:firstLine="709"/>
        <w:jc w:val="both"/>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Содержание программы:</w:t>
      </w:r>
    </w:p>
    <w:p w14:paraId="1A22A1B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1-4 классы.  </w:t>
      </w:r>
    </w:p>
    <w:p w14:paraId="3DA2AFE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Основы нравственности. О дружбе мальчиков и девочек. Правила этикета. Основы навыков полоролевого поведения. Основы здорового образа жизни. Правила личной гигиены. Профилактика заболеваний. Вредные привычки. Выставка  рисунков, этюд на тему «Моя семья». Конкурс среди мальчиков и девочек на получение титула «Рыцарь» и «Фея». </w:t>
      </w:r>
    </w:p>
    <w:p w14:paraId="254373F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5-8 классы. </w:t>
      </w:r>
    </w:p>
    <w:p w14:paraId="27C45094" w14:textId="77777777" w:rsid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Правила межполового общения. Беседы о мужественности. Беседа о красоте, моде, вкусе и женской индивидуальности. Конфликт. Способы выхода из конфликтной ситуации. Эмоции и чувства. Практика межличностных отношений. Эталоны мужского и женского поведения. Взаимоотношения между людьми. Влияние вредных привычек на потомство. Алкоголизм. Наркомания. Табакокурение. Особенности растущего организма. Правила гигиены тела.  </w:t>
      </w:r>
    </w:p>
    <w:p w14:paraId="3153F7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9-11 классы. </w:t>
      </w:r>
    </w:p>
    <w:p w14:paraId="7D51DE1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Гендер. Гендерная идентичность. Диспут о первой любви. Азбука СПИДа. Профилактика ЗППП. Культура проявления чувств. Правила этикета. Социальная акция. Контрацепция. Ранние половые связи. Ранняя беременность. Семья. Брак. Семейные ценности. Основы семейных взаимоотношений. Семья и здоровье. </w:t>
      </w:r>
    </w:p>
    <w:p w14:paraId="48C14F2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Основы нравственности семьи. Семейный досуг.  </w:t>
      </w:r>
    </w:p>
    <w:p w14:paraId="3B065353"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i/>
          <w:color w:val="000000"/>
          <w:sz w:val="24"/>
          <w:szCs w:val="24"/>
          <w:lang w:val="en-US" w:eastAsia="en-US"/>
        </w:rPr>
        <w:t xml:space="preserve">Тематическое планирование </w:t>
      </w:r>
    </w:p>
    <w:tbl>
      <w:tblPr>
        <w:tblW w:w="10637" w:type="dxa"/>
        <w:tblCellMar>
          <w:top w:w="7" w:type="dxa"/>
          <w:left w:w="0" w:type="dxa"/>
          <w:right w:w="115" w:type="dxa"/>
        </w:tblCellMar>
        <w:tblLook w:val="04A0" w:firstRow="1" w:lastRow="0" w:firstColumn="1" w:lastColumn="0" w:noHBand="0" w:noVBand="1"/>
      </w:tblPr>
      <w:tblGrid>
        <w:gridCol w:w="1277"/>
        <w:gridCol w:w="1596"/>
        <w:gridCol w:w="3653"/>
        <w:gridCol w:w="157"/>
        <w:gridCol w:w="3954"/>
      </w:tblGrid>
      <w:tr w:rsidR="003827D8" w:rsidRPr="003827D8" w14:paraId="3FB9B131"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CB76DE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 </w:t>
            </w:r>
          </w:p>
        </w:tc>
        <w:tc>
          <w:tcPr>
            <w:tcW w:w="1596" w:type="dxa"/>
            <w:tcBorders>
              <w:top w:val="single" w:sz="4" w:space="0" w:color="000000"/>
              <w:left w:val="single" w:sz="4" w:space="0" w:color="000000"/>
              <w:bottom w:val="single" w:sz="4" w:space="0" w:color="000000"/>
              <w:right w:val="nil"/>
            </w:tcBorders>
            <w:shd w:val="clear" w:color="auto" w:fill="auto"/>
          </w:tcPr>
          <w:p w14:paraId="2400B74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4A82D4D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Ступень </w:t>
            </w:r>
          </w:p>
        </w:tc>
        <w:tc>
          <w:tcPr>
            <w:tcW w:w="157" w:type="dxa"/>
            <w:tcBorders>
              <w:top w:val="single" w:sz="4" w:space="0" w:color="000000"/>
              <w:left w:val="single" w:sz="4" w:space="0" w:color="000000"/>
              <w:bottom w:val="single" w:sz="4" w:space="0" w:color="000000"/>
              <w:right w:val="nil"/>
            </w:tcBorders>
            <w:shd w:val="clear" w:color="auto" w:fill="auto"/>
          </w:tcPr>
          <w:p w14:paraId="182CE81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0DD1ABD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Кол-во часов </w:t>
            </w:r>
          </w:p>
        </w:tc>
      </w:tr>
      <w:tr w:rsidR="003827D8" w:rsidRPr="003827D8" w14:paraId="1E156191" w14:textId="77777777" w:rsidTr="00B273F8">
        <w:trPr>
          <w:trHeight w:val="264"/>
        </w:trPr>
        <w:tc>
          <w:tcPr>
            <w:tcW w:w="2873" w:type="dxa"/>
            <w:gridSpan w:val="2"/>
            <w:tcBorders>
              <w:top w:val="single" w:sz="4" w:space="0" w:color="000000"/>
              <w:left w:val="single" w:sz="4" w:space="0" w:color="000000"/>
              <w:bottom w:val="single" w:sz="4" w:space="0" w:color="000000"/>
              <w:right w:val="nil"/>
            </w:tcBorders>
            <w:shd w:val="clear" w:color="auto" w:fill="auto"/>
          </w:tcPr>
          <w:p w14:paraId="51CF8216" w14:textId="77777777" w:rsidR="003827D8" w:rsidRPr="00B273F8" w:rsidRDefault="003827D8" w:rsidP="00B273F8">
            <w:pPr>
              <w:spacing w:after="0" w:line="240" w:lineRule="auto"/>
              <w:rPr>
                <w:rFonts w:ascii="Times New Roman" w:eastAsia="Times New Roman" w:hAnsi="Times New Roman" w:cs="Times New Roman"/>
                <w:color w:val="000000"/>
                <w:sz w:val="24"/>
                <w:szCs w:val="24"/>
                <w:lang w:eastAsia="en-US"/>
              </w:rPr>
            </w:pPr>
          </w:p>
        </w:tc>
        <w:tc>
          <w:tcPr>
            <w:tcW w:w="3810" w:type="dxa"/>
            <w:gridSpan w:val="2"/>
            <w:tcBorders>
              <w:top w:val="single" w:sz="4" w:space="0" w:color="000000"/>
              <w:left w:val="nil"/>
              <w:bottom w:val="single" w:sz="4" w:space="0" w:color="000000"/>
              <w:right w:val="nil"/>
            </w:tcBorders>
            <w:shd w:val="clear" w:color="auto" w:fill="auto"/>
          </w:tcPr>
          <w:p w14:paraId="20BE654E" w14:textId="77777777" w:rsidR="003827D8" w:rsidRDefault="00B273F8" w:rsidP="008875F3">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val="en-US" w:eastAsia="en-US"/>
              </w:rPr>
              <w:t>1</w:t>
            </w:r>
            <w:r>
              <w:rPr>
                <w:rFonts w:ascii="Times New Roman" w:eastAsia="Times New Roman" w:hAnsi="Times New Roman" w:cs="Times New Roman"/>
                <w:b/>
                <w:color w:val="000000"/>
                <w:sz w:val="24"/>
                <w:szCs w:val="24"/>
                <w:lang w:eastAsia="en-US"/>
              </w:rPr>
              <w:t xml:space="preserve"> </w:t>
            </w:r>
            <w:r>
              <w:rPr>
                <w:rFonts w:ascii="Times New Roman" w:eastAsia="Times New Roman" w:hAnsi="Times New Roman" w:cs="Times New Roman"/>
                <w:b/>
                <w:color w:val="000000"/>
                <w:sz w:val="24"/>
                <w:szCs w:val="24"/>
                <w:lang w:val="en-US" w:eastAsia="en-US"/>
              </w:rPr>
              <w:t xml:space="preserve">ступень </w:t>
            </w:r>
            <w:r>
              <w:rPr>
                <w:rFonts w:ascii="Times New Roman" w:eastAsia="Times New Roman" w:hAnsi="Times New Roman" w:cs="Times New Roman"/>
                <w:b/>
                <w:color w:val="000000"/>
                <w:sz w:val="24"/>
                <w:szCs w:val="24"/>
                <w:lang w:eastAsia="en-US"/>
              </w:rPr>
              <w:t xml:space="preserve">1-4 </w:t>
            </w:r>
            <w:r w:rsidR="003827D8" w:rsidRPr="003827D8">
              <w:rPr>
                <w:rFonts w:ascii="Times New Roman" w:eastAsia="Times New Roman" w:hAnsi="Times New Roman" w:cs="Times New Roman"/>
                <w:b/>
                <w:color w:val="000000"/>
                <w:sz w:val="24"/>
                <w:szCs w:val="24"/>
                <w:lang w:val="en-US" w:eastAsia="en-US"/>
              </w:rPr>
              <w:t>классы</w:t>
            </w:r>
            <w:r>
              <w:rPr>
                <w:rFonts w:ascii="Times New Roman" w:eastAsia="Times New Roman" w:hAnsi="Times New Roman" w:cs="Times New Roman"/>
                <w:b/>
                <w:color w:val="000000"/>
                <w:sz w:val="24"/>
                <w:szCs w:val="24"/>
                <w:lang w:eastAsia="en-US"/>
              </w:rPr>
              <w:t xml:space="preserve">  </w:t>
            </w:r>
            <w:r w:rsidR="003827D8" w:rsidRPr="003827D8">
              <w:rPr>
                <w:rFonts w:ascii="Times New Roman" w:eastAsia="Times New Roman" w:hAnsi="Times New Roman" w:cs="Times New Roman"/>
                <w:b/>
                <w:color w:val="000000"/>
                <w:sz w:val="24"/>
                <w:szCs w:val="24"/>
                <w:lang w:val="en-US" w:eastAsia="en-US"/>
              </w:rPr>
              <w:t>(16часов)</w:t>
            </w:r>
          </w:p>
          <w:p w14:paraId="4341169C" w14:textId="77777777" w:rsidR="00B273F8" w:rsidRPr="00B273F8" w:rsidRDefault="00B273F8" w:rsidP="00B273F8">
            <w:pPr>
              <w:spacing w:after="0" w:line="240" w:lineRule="auto"/>
              <w:ind w:firstLine="709"/>
              <w:rPr>
                <w:rFonts w:ascii="Times New Roman" w:eastAsia="Times New Roman" w:hAnsi="Times New Roman" w:cs="Times New Roman"/>
                <w:color w:val="000000"/>
                <w:sz w:val="24"/>
                <w:szCs w:val="24"/>
                <w:lang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330D3E2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588DE662"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54CA88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1 </w:t>
            </w:r>
          </w:p>
        </w:tc>
        <w:tc>
          <w:tcPr>
            <w:tcW w:w="1596" w:type="dxa"/>
            <w:tcBorders>
              <w:top w:val="single" w:sz="4" w:space="0" w:color="000000"/>
              <w:left w:val="single" w:sz="4" w:space="0" w:color="000000"/>
              <w:bottom w:val="single" w:sz="4" w:space="0" w:color="000000"/>
              <w:right w:val="nil"/>
            </w:tcBorders>
            <w:shd w:val="clear" w:color="auto" w:fill="auto"/>
          </w:tcPr>
          <w:p w14:paraId="58EA2D5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2ADB3F5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класс </w:t>
            </w:r>
          </w:p>
        </w:tc>
        <w:tc>
          <w:tcPr>
            <w:tcW w:w="157" w:type="dxa"/>
            <w:tcBorders>
              <w:top w:val="single" w:sz="4" w:space="0" w:color="000000"/>
              <w:left w:val="single" w:sz="4" w:space="0" w:color="000000"/>
              <w:bottom w:val="single" w:sz="4" w:space="0" w:color="000000"/>
              <w:right w:val="nil"/>
            </w:tcBorders>
            <w:shd w:val="clear" w:color="auto" w:fill="auto"/>
          </w:tcPr>
          <w:p w14:paraId="3819144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352B48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w:t>
            </w:r>
          </w:p>
        </w:tc>
      </w:tr>
      <w:tr w:rsidR="003827D8" w:rsidRPr="003827D8" w14:paraId="726426E1"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6CC29A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2 </w:t>
            </w:r>
          </w:p>
        </w:tc>
        <w:tc>
          <w:tcPr>
            <w:tcW w:w="1596" w:type="dxa"/>
            <w:tcBorders>
              <w:top w:val="single" w:sz="4" w:space="0" w:color="000000"/>
              <w:left w:val="single" w:sz="4" w:space="0" w:color="000000"/>
              <w:bottom w:val="single" w:sz="4" w:space="0" w:color="000000"/>
              <w:right w:val="nil"/>
            </w:tcBorders>
            <w:shd w:val="clear" w:color="auto" w:fill="auto"/>
          </w:tcPr>
          <w:p w14:paraId="71669C4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0886E50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класс </w:t>
            </w:r>
          </w:p>
        </w:tc>
        <w:tc>
          <w:tcPr>
            <w:tcW w:w="157" w:type="dxa"/>
            <w:tcBorders>
              <w:top w:val="single" w:sz="4" w:space="0" w:color="000000"/>
              <w:left w:val="single" w:sz="4" w:space="0" w:color="000000"/>
              <w:bottom w:val="single" w:sz="4" w:space="0" w:color="000000"/>
              <w:right w:val="nil"/>
            </w:tcBorders>
            <w:shd w:val="clear" w:color="auto" w:fill="auto"/>
          </w:tcPr>
          <w:p w14:paraId="3A0D1A1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23AE579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w:t>
            </w:r>
          </w:p>
        </w:tc>
      </w:tr>
      <w:tr w:rsidR="003827D8" w:rsidRPr="003827D8" w14:paraId="682379C7"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73487D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3 </w:t>
            </w:r>
          </w:p>
        </w:tc>
        <w:tc>
          <w:tcPr>
            <w:tcW w:w="1596" w:type="dxa"/>
            <w:tcBorders>
              <w:top w:val="single" w:sz="4" w:space="0" w:color="000000"/>
              <w:left w:val="single" w:sz="4" w:space="0" w:color="000000"/>
              <w:bottom w:val="single" w:sz="4" w:space="0" w:color="000000"/>
              <w:right w:val="nil"/>
            </w:tcBorders>
            <w:shd w:val="clear" w:color="auto" w:fill="auto"/>
          </w:tcPr>
          <w:p w14:paraId="054B1CF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2DA3FB5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3 класс </w:t>
            </w:r>
          </w:p>
        </w:tc>
        <w:tc>
          <w:tcPr>
            <w:tcW w:w="157" w:type="dxa"/>
            <w:tcBorders>
              <w:top w:val="single" w:sz="4" w:space="0" w:color="000000"/>
              <w:left w:val="single" w:sz="4" w:space="0" w:color="000000"/>
              <w:bottom w:val="single" w:sz="4" w:space="0" w:color="000000"/>
              <w:right w:val="nil"/>
            </w:tcBorders>
            <w:shd w:val="clear" w:color="auto" w:fill="auto"/>
          </w:tcPr>
          <w:p w14:paraId="06EEF66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186EA7A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w:t>
            </w:r>
          </w:p>
        </w:tc>
      </w:tr>
      <w:tr w:rsidR="003827D8" w:rsidRPr="003827D8" w14:paraId="60D9331D"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403B0A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4 </w:t>
            </w:r>
          </w:p>
        </w:tc>
        <w:tc>
          <w:tcPr>
            <w:tcW w:w="1596" w:type="dxa"/>
            <w:tcBorders>
              <w:top w:val="single" w:sz="4" w:space="0" w:color="000000"/>
              <w:left w:val="single" w:sz="4" w:space="0" w:color="000000"/>
              <w:bottom w:val="single" w:sz="4" w:space="0" w:color="000000"/>
              <w:right w:val="nil"/>
            </w:tcBorders>
            <w:shd w:val="clear" w:color="auto" w:fill="auto"/>
          </w:tcPr>
          <w:p w14:paraId="0C9C6C4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67F1C9E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класс </w:t>
            </w:r>
          </w:p>
        </w:tc>
        <w:tc>
          <w:tcPr>
            <w:tcW w:w="157" w:type="dxa"/>
            <w:tcBorders>
              <w:top w:val="single" w:sz="4" w:space="0" w:color="000000"/>
              <w:left w:val="single" w:sz="4" w:space="0" w:color="000000"/>
              <w:bottom w:val="single" w:sz="4" w:space="0" w:color="000000"/>
              <w:right w:val="nil"/>
            </w:tcBorders>
            <w:shd w:val="clear" w:color="auto" w:fill="auto"/>
          </w:tcPr>
          <w:p w14:paraId="41DCCB3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4E6DAED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w:t>
            </w:r>
          </w:p>
        </w:tc>
      </w:tr>
      <w:tr w:rsidR="003827D8" w:rsidRPr="003827D8" w14:paraId="124088D7" w14:textId="77777777" w:rsidTr="00B273F8">
        <w:trPr>
          <w:trHeight w:val="264"/>
        </w:trPr>
        <w:tc>
          <w:tcPr>
            <w:tcW w:w="2873" w:type="dxa"/>
            <w:gridSpan w:val="2"/>
            <w:tcBorders>
              <w:top w:val="single" w:sz="4" w:space="0" w:color="000000"/>
              <w:left w:val="single" w:sz="4" w:space="0" w:color="000000"/>
              <w:bottom w:val="single" w:sz="4" w:space="0" w:color="000000"/>
              <w:right w:val="nil"/>
            </w:tcBorders>
            <w:shd w:val="clear" w:color="auto" w:fill="auto"/>
          </w:tcPr>
          <w:p w14:paraId="078AC48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810" w:type="dxa"/>
            <w:gridSpan w:val="2"/>
            <w:tcBorders>
              <w:top w:val="single" w:sz="4" w:space="0" w:color="000000"/>
              <w:left w:val="nil"/>
              <w:bottom w:val="single" w:sz="4" w:space="0" w:color="000000"/>
              <w:right w:val="nil"/>
            </w:tcBorders>
            <w:shd w:val="clear" w:color="auto" w:fill="auto"/>
          </w:tcPr>
          <w:p w14:paraId="71A2B646"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2 ступень  5-8 классы</w:t>
            </w:r>
            <w:r w:rsidR="00B273F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b/>
                <w:color w:val="000000"/>
                <w:sz w:val="24"/>
                <w:szCs w:val="24"/>
                <w:lang w:val="en-US" w:eastAsia="en-US"/>
              </w:rPr>
              <w:t xml:space="preserve">(22часа) </w:t>
            </w:r>
          </w:p>
        </w:tc>
        <w:tc>
          <w:tcPr>
            <w:tcW w:w="3954" w:type="dxa"/>
            <w:tcBorders>
              <w:top w:val="single" w:sz="4" w:space="0" w:color="000000"/>
              <w:left w:val="nil"/>
              <w:bottom w:val="single" w:sz="4" w:space="0" w:color="000000"/>
              <w:right w:val="single" w:sz="4" w:space="0" w:color="000000"/>
            </w:tcBorders>
            <w:shd w:val="clear" w:color="auto" w:fill="auto"/>
          </w:tcPr>
          <w:p w14:paraId="0A379AF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6F235BB1"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0CE5FC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5 </w:t>
            </w:r>
          </w:p>
        </w:tc>
        <w:tc>
          <w:tcPr>
            <w:tcW w:w="1596" w:type="dxa"/>
            <w:tcBorders>
              <w:top w:val="single" w:sz="4" w:space="0" w:color="000000"/>
              <w:left w:val="single" w:sz="4" w:space="0" w:color="000000"/>
              <w:bottom w:val="single" w:sz="4" w:space="0" w:color="000000"/>
              <w:right w:val="nil"/>
            </w:tcBorders>
            <w:shd w:val="clear" w:color="auto" w:fill="auto"/>
          </w:tcPr>
          <w:p w14:paraId="183DD7B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17899A0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5 класс </w:t>
            </w:r>
          </w:p>
        </w:tc>
        <w:tc>
          <w:tcPr>
            <w:tcW w:w="157" w:type="dxa"/>
            <w:tcBorders>
              <w:top w:val="single" w:sz="4" w:space="0" w:color="000000"/>
              <w:left w:val="single" w:sz="4" w:space="0" w:color="000000"/>
              <w:bottom w:val="single" w:sz="4" w:space="0" w:color="000000"/>
              <w:right w:val="nil"/>
            </w:tcBorders>
            <w:shd w:val="clear" w:color="auto" w:fill="auto"/>
          </w:tcPr>
          <w:p w14:paraId="14E7569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09F09F7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4 </w:t>
            </w:r>
          </w:p>
        </w:tc>
      </w:tr>
      <w:tr w:rsidR="003827D8" w:rsidRPr="003827D8" w14:paraId="34F80D8C"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819AF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6 </w:t>
            </w:r>
          </w:p>
        </w:tc>
        <w:tc>
          <w:tcPr>
            <w:tcW w:w="1596" w:type="dxa"/>
            <w:tcBorders>
              <w:top w:val="single" w:sz="4" w:space="0" w:color="000000"/>
              <w:left w:val="single" w:sz="4" w:space="0" w:color="000000"/>
              <w:bottom w:val="single" w:sz="4" w:space="0" w:color="000000"/>
              <w:right w:val="nil"/>
            </w:tcBorders>
            <w:shd w:val="clear" w:color="auto" w:fill="auto"/>
          </w:tcPr>
          <w:p w14:paraId="19231E1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73465E2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 класс </w:t>
            </w:r>
          </w:p>
        </w:tc>
        <w:tc>
          <w:tcPr>
            <w:tcW w:w="157" w:type="dxa"/>
            <w:tcBorders>
              <w:top w:val="single" w:sz="4" w:space="0" w:color="000000"/>
              <w:left w:val="single" w:sz="4" w:space="0" w:color="000000"/>
              <w:bottom w:val="single" w:sz="4" w:space="0" w:color="000000"/>
              <w:right w:val="nil"/>
            </w:tcBorders>
            <w:shd w:val="clear" w:color="auto" w:fill="auto"/>
          </w:tcPr>
          <w:p w14:paraId="6D97CDE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73C3AE0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 </w:t>
            </w:r>
          </w:p>
        </w:tc>
      </w:tr>
      <w:tr w:rsidR="003827D8" w:rsidRPr="003827D8" w14:paraId="5C611224"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2C86F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7 </w:t>
            </w:r>
          </w:p>
        </w:tc>
        <w:tc>
          <w:tcPr>
            <w:tcW w:w="1596" w:type="dxa"/>
            <w:tcBorders>
              <w:top w:val="single" w:sz="4" w:space="0" w:color="000000"/>
              <w:left w:val="single" w:sz="4" w:space="0" w:color="000000"/>
              <w:bottom w:val="single" w:sz="4" w:space="0" w:color="000000"/>
              <w:right w:val="nil"/>
            </w:tcBorders>
            <w:shd w:val="clear" w:color="auto" w:fill="auto"/>
          </w:tcPr>
          <w:p w14:paraId="6642295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1338BB4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7 класс </w:t>
            </w:r>
          </w:p>
        </w:tc>
        <w:tc>
          <w:tcPr>
            <w:tcW w:w="157" w:type="dxa"/>
            <w:tcBorders>
              <w:top w:val="single" w:sz="4" w:space="0" w:color="000000"/>
              <w:left w:val="single" w:sz="4" w:space="0" w:color="000000"/>
              <w:bottom w:val="single" w:sz="4" w:space="0" w:color="000000"/>
              <w:right w:val="nil"/>
            </w:tcBorders>
            <w:shd w:val="clear" w:color="auto" w:fill="auto"/>
          </w:tcPr>
          <w:p w14:paraId="0274A5D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500B4B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 </w:t>
            </w:r>
          </w:p>
        </w:tc>
      </w:tr>
      <w:tr w:rsidR="003827D8" w:rsidRPr="003827D8" w14:paraId="47C78CF2"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301D7D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8 </w:t>
            </w:r>
          </w:p>
        </w:tc>
        <w:tc>
          <w:tcPr>
            <w:tcW w:w="1596" w:type="dxa"/>
            <w:tcBorders>
              <w:top w:val="single" w:sz="4" w:space="0" w:color="000000"/>
              <w:left w:val="single" w:sz="4" w:space="0" w:color="000000"/>
              <w:bottom w:val="single" w:sz="4" w:space="0" w:color="000000"/>
              <w:right w:val="nil"/>
            </w:tcBorders>
            <w:shd w:val="clear" w:color="auto" w:fill="auto"/>
          </w:tcPr>
          <w:p w14:paraId="48C1B74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4AA21CA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8 класс </w:t>
            </w:r>
          </w:p>
        </w:tc>
        <w:tc>
          <w:tcPr>
            <w:tcW w:w="157" w:type="dxa"/>
            <w:tcBorders>
              <w:top w:val="single" w:sz="4" w:space="0" w:color="000000"/>
              <w:left w:val="single" w:sz="4" w:space="0" w:color="000000"/>
              <w:bottom w:val="single" w:sz="4" w:space="0" w:color="000000"/>
              <w:right w:val="nil"/>
            </w:tcBorders>
            <w:shd w:val="clear" w:color="auto" w:fill="auto"/>
          </w:tcPr>
          <w:p w14:paraId="4831188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1E874DF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 </w:t>
            </w:r>
          </w:p>
        </w:tc>
      </w:tr>
      <w:tr w:rsidR="003827D8" w:rsidRPr="003827D8" w14:paraId="0A7DEA08" w14:textId="77777777" w:rsidTr="00B273F8">
        <w:trPr>
          <w:trHeight w:val="262"/>
        </w:trPr>
        <w:tc>
          <w:tcPr>
            <w:tcW w:w="2873" w:type="dxa"/>
            <w:gridSpan w:val="2"/>
            <w:tcBorders>
              <w:top w:val="single" w:sz="4" w:space="0" w:color="000000"/>
              <w:left w:val="single" w:sz="4" w:space="0" w:color="000000"/>
              <w:bottom w:val="single" w:sz="4" w:space="0" w:color="000000"/>
              <w:right w:val="nil"/>
            </w:tcBorders>
            <w:shd w:val="clear" w:color="auto" w:fill="auto"/>
          </w:tcPr>
          <w:p w14:paraId="4D76F5E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810" w:type="dxa"/>
            <w:gridSpan w:val="2"/>
            <w:tcBorders>
              <w:top w:val="single" w:sz="4" w:space="0" w:color="000000"/>
              <w:left w:val="nil"/>
              <w:bottom w:val="single" w:sz="4" w:space="0" w:color="000000"/>
              <w:right w:val="nil"/>
            </w:tcBorders>
            <w:shd w:val="clear" w:color="auto" w:fill="auto"/>
          </w:tcPr>
          <w:p w14:paraId="67C59961"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3 ступень 9-11 классы ( 16 часов) </w:t>
            </w:r>
          </w:p>
        </w:tc>
        <w:tc>
          <w:tcPr>
            <w:tcW w:w="3954" w:type="dxa"/>
            <w:tcBorders>
              <w:top w:val="single" w:sz="4" w:space="0" w:color="000000"/>
              <w:left w:val="nil"/>
              <w:bottom w:val="single" w:sz="4" w:space="0" w:color="000000"/>
              <w:right w:val="single" w:sz="4" w:space="0" w:color="000000"/>
            </w:tcBorders>
            <w:shd w:val="clear" w:color="auto" w:fill="auto"/>
          </w:tcPr>
          <w:p w14:paraId="229A09F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05C5038B"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87F47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9 </w:t>
            </w:r>
          </w:p>
        </w:tc>
        <w:tc>
          <w:tcPr>
            <w:tcW w:w="1596" w:type="dxa"/>
            <w:tcBorders>
              <w:top w:val="single" w:sz="4" w:space="0" w:color="000000"/>
              <w:left w:val="single" w:sz="4" w:space="0" w:color="000000"/>
              <w:bottom w:val="single" w:sz="4" w:space="0" w:color="000000"/>
              <w:right w:val="nil"/>
            </w:tcBorders>
            <w:shd w:val="clear" w:color="auto" w:fill="auto"/>
          </w:tcPr>
          <w:p w14:paraId="49B9947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6F80F43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9 класс </w:t>
            </w:r>
          </w:p>
        </w:tc>
        <w:tc>
          <w:tcPr>
            <w:tcW w:w="157" w:type="dxa"/>
            <w:tcBorders>
              <w:top w:val="single" w:sz="4" w:space="0" w:color="000000"/>
              <w:left w:val="single" w:sz="4" w:space="0" w:color="000000"/>
              <w:bottom w:val="single" w:sz="4" w:space="0" w:color="000000"/>
              <w:right w:val="nil"/>
            </w:tcBorders>
            <w:shd w:val="clear" w:color="auto" w:fill="auto"/>
          </w:tcPr>
          <w:p w14:paraId="4125C62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612FE73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 </w:t>
            </w:r>
          </w:p>
        </w:tc>
      </w:tr>
      <w:tr w:rsidR="003827D8" w:rsidRPr="003827D8" w14:paraId="6B0300AA" w14:textId="77777777" w:rsidTr="008875F3">
        <w:trPr>
          <w:trHeight w:val="264"/>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2259C9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10 </w:t>
            </w:r>
          </w:p>
        </w:tc>
        <w:tc>
          <w:tcPr>
            <w:tcW w:w="1596" w:type="dxa"/>
            <w:tcBorders>
              <w:top w:val="single" w:sz="4" w:space="0" w:color="000000"/>
              <w:left w:val="single" w:sz="4" w:space="0" w:color="000000"/>
              <w:bottom w:val="single" w:sz="4" w:space="0" w:color="000000"/>
              <w:right w:val="nil"/>
            </w:tcBorders>
            <w:shd w:val="clear" w:color="auto" w:fill="auto"/>
          </w:tcPr>
          <w:p w14:paraId="27F48C4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6BB5F70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10 класс </w:t>
            </w:r>
          </w:p>
        </w:tc>
        <w:tc>
          <w:tcPr>
            <w:tcW w:w="157" w:type="dxa"/>
            <w:tcBorders>
              <w:top w:val="single" w:sz="4" w:space="0" w:color="000000"/>
              <w:left w:val="single" w:sz="4" w:space="0" w:color="000000"/>
              <w:bottom w:val="single" w:sz="4" w:space="0" w:color="000000"/>
              <w:right w:val="nil"/>
            </w:tcBorders>
            <w:shd w:val="clear" w:color="auto" w:fill="auto"/>
          </w:tcPr>
          <w:p w14:paraId="3ED297B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30132F1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5 </w:t>
            </w:r>
          </w:p>
        </w:tc>
      </w:tr>
      <w:tr w:rsidR="003827D8" w:rsidRPr="003827D8" w14:paraId="7AFBA88D" w14:textId="77777777" w:rsidTr="008875F3">
        <w:trPr>
          <w:trHeight w:val="26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3D5C2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11 </w:t>
            </w:r>
          </w:p>
        </w:tc>
        <w:tc>
          <w:tcPr>
            <w:tcW w:w="1596" w:type="dxa"/>
            <w:tcBorders>
              <w:top w:val="single" w:sz="4" w:space="0" w:color="000000"/>
              <w:left w:val="single" w:sz="4" w:space="0" w:color="000000"/>
              <w:bottom w:val="single" w:sz="4" w:space="0" w:color="000000"/>
              <w:right w:val="nil"/>
            </w:tcBorders>
            <w:shd w:val="clear" w:color="auto" w:fill="auto"/>
          </w:tcPr>
          <w:p w14:paraId="6604979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653" w:type="dxa"/>
            <w:tcBorders>
              <w:top w:val="single" w:sz="4" w:space="0" w:color="000000"/>
              <w:left w:val="nil"/>
              <w:bottom w:val="single" w:sz="4" w:space="0" w:color="000000"/>
              <w:right w:val="single" w:sz="4" w:space="0" w:color="000000"/>
            </w:tcBorders>
            <w:shd w:val="clear" w:color="auto" w:fill="auto"/>
          </w:tcPr>
          <w:p w14:paraId="59382C7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11 класс </w:t>
            </w:r>
          </w:p>
        </w:tc>
        <w:tc>
          <w:tcPr>
            <w:tcW w:w="157" w:type="dxa"/>
            <w:tcBorders>
              <w:top w:val="single" w:sz="4" w:space="0" w:color="000000"/>
              <w:left w:val="single" w:sz="4" w:space="0" w:color="000000"/>
              <w:bottom w:val="single" w:sz="4" w:space="0" w:color="000000"/>
              <w:right w:val="nil"/>
            </w:tcBorders>
            <w:shd w:val="clear" w:color="auto" w:fill="auto"/>
          </w:tcPr>
          <w:p w14:paraId="5B0F667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78DABFC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5 </w:t>
            </w:r>
          </w:p>
        </w:tc>
      </w:tr>
      <w:tr w:rsidR="003827D8" w:rsidRPr="003827D8" w14:paraId="24A12395" w14:textId="77777777" w:rsidTr="008875F3">
        <w:trPr>
          <w:trHeight w:val="264"/>
        </w:trPr>
        <w:tc>
          <w:tcPr>
            <w:tcW w:w="2873" w:type="dxa"/>
            <w:gridSpan w:val="2"/>
            <w:tcBorders>
              <w:top w:val="single" w:sz="4" w:space="0" w:color="000000"/>
              <w:left w:val="single" w:sz="4" w:space="0" w:color="000000"/>
              <w:bottom w:val="single" w:sz="4" w:space="0" w:color="000000"/>
              <w:right w:val="nil"/>
            </w:tcBorders>
            <w:shd w:val="clear" w:color="auto" w:fill="auto"/>
          </w:tcPr>
          <w:p w14:paraId="237E2E39" w14:textId="77777777" w:rsidR="003827D8" w:rsidRPr="003827D8" w:rsidRDefault="003827D8" w:rsidP="00B273F8">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Общее количество часов </w:t>
            </w:r>
          </w:p>
        </w:tc>
        <w:tc>
          <w:tcPr>
            <w:tcW w:w="3653" w:type="dxa"/>
            <w:tcBorders>
              <w:top w:val="single" w:sz="4" w:space="0" w:color="000000"/>
              <w:left w:val="nil"/>
              <w:bottom w:val="single" w:sz="4" w:space="0" w:color="000000"/>
              <w:right w:val="single" w:sz="4" w:space="0" w:color="000000"/>
            </w:tcBorders>
            <w:shd w:val="clear" w:color="auto" w:fill="auto"/>
          </w:tcPr>
          <w:p w14:paraId="3AC0041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57" w:type="dxa"/>
            <w:tcBorders>
              <w:top w:val="single" w:sz="4" w:space="0" w:color="000000"/>
              <w:left w:val="single" w:sz="4" w:space="0" w:color="000000"/>
              <w:bottom w:val="single" w:sz="4" w:space="0" w:color="000000"/>
              <w:right w:val="nil"/>
            </w:tcBorders>
            <w:shd w:val="clear" w:color="auto" w:fill="auto"/>
          </w:tcPr>
          <w:p w14:paraId="7368E55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954" w:type="dxa"/>
            <w:tcBorders>
              <w:top w:val="single" w:sz="4" w:space="0" w:color="000000"/>
              <w:left w:val="nil"/>
              <w:bottom w:val="single" w:sz="4" w:space="0" w:color="000000"/>
              <w:right w:val="single" w:sz="4" w:space="0" w:color="000000"/>
            </w:tcBorders>
            <w:shd w:val="clear" w:color="auto" w:fill="auto"/>
          </w:tcPr>
          <w:p w14:paraId="1A32A99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54 </w:t>
            </w:r>
          </w:p>
        </w:tc>
      </w:tr>
    </w:tbl>
    <w:p w14:paraId="54DECC2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i/>
          <w:color w:val="000000"/>
          <w:sz w:val="24"/>
          <w:szCs w:val="24"/>
          <w:lang w:val="en-US" w:eastAsia="en-US"/>
        </w:rPr>
        <w:t xml:space="preserve"> </w:t>
      </w:r>
    </w:p>
    <w:p w14:paraId="024B5A94"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i/>
          <w:color w:val="000000"/>
          <w:sz w:val="24"/>
          <w:szCs w:val="24"/>
          <w:lang w:val="en-US" w:eastAsia="en-US"/>
        </w:rPr>
        <w:t xml:space="preserve">1 ступень  1-4 классы </w:t>
      </w:r>
    </w:p>
    <w:tbl>
      <w:tblPr>
        <w:tblW w:w="10814" w:type="dxa"/>
        <w:tblInd w:w="-108" w:type="dxa"/>
        <w:tblCellMar>
          <w:top w:w="7" w:type="dxa"/>
          <w:left w:w="74" w:type="dxa"/>
          <w:bottom w:w="5" w:type="dxa"/>
          <w:right w:w="66" w:type="dxa"/>
        </w:tblCellMar>
        <w:tblLook w:val="04A0" w:firstRow="1" w:lastRow="0" w:firstColumn="1" w:lastColumn="0" w:noHBand="0" w:noVBand="1"/>
      </w:tblPr>
      <w:tblGrid>
        <w:gridCol w:w="588"/>
        <w:gridCol w:w="1757"/>
        <w:gridCol w:w="1838"/>
        <w:gridCol w:w="2869"/>
        <w:gridCol w:w="1165"/>
        <w:gridCol w:w="2597"/>
      </w:tblGrid>
      <w:tr w:rsidR="008875F3" w:rsidRPr="003827D8" w14:paraId="74672B97" w14:textId="77777777" w:rsidTr="008875F3">
        <w:trPr>
          <w:trHeight w:val="516"/>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FDE81C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625C155"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Тема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176A508"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Формы, методы работы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A604D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Содержание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3F156DC6" w14:textId="77777777" w:rsidR="003827D8" w:rsidRPr="003827D8" w:rsidRDefault="008875F3" w:rsidP="008875F3">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Всего</w:t>
            </w:r>
            <w:r>
              <w:rPr>
                <w:rFonts w:ascii="Times New Roman" w:eastAsia="Times New Roman" w:hAnsi="Times New Roman" w:cs="Times New Roman"/>
                <w:b/>
                <w:color w:val="000000"/>
                <w:sz w:val="24"/>
                <w:szCs w:val="24"/>
                <w:lang w:eastAsia="en-US"/>
              </w:rPr>
              <w:t xml:space="preserve"> </w:t>
            </w:r>
            <w:r w:rsidR="003827D8" w:rsidRPr="003827D8">
              <w:rPr>
                <w:rFonts w:ascii="Times New Roman" w:eastAsia="Times New Roman" w:hAnsi="Times New Roman" w:cs="Times New Roman"/>
                <w:b/>
                <w:color w:val="000000"/>
                <w:sz w:val="24"/>
                <w:szCs w:val="24"/>
                <w:lang w:val="en-US" w:eastAsia="en-US"/>
              </w:rPr>
              <w:t xml:space="preserve">часов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21167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Специалисты </w:t>
            </w:r>
          </w:p>
        </w:tc>
      </w:tr>
      <w:tr w:rsidR="008875F3" w:rsidRPr="003827D8" w14:paraId="36D73893" w14:textId="77777777" w:rsidTr="008875F3">
        <w:trPr>
          <w:trHeight w:val="264"/>
        </w:trPr>
        <w:tc>
          <w:tcPr>
            <w:tcW w:w="608" w:type="dxa"/>
            <w:tcBorders>
              <w:top w:val="single" w:sz="4" w:space="0" w:color="000000"/>
              <w:left w:val="single" w:sz="4" w:space="0" w:color="000000"/>
              <w:bottom w:val="single" w:sz="4" w:space="0" w:color="000000"/>
              <w:right w:val="nil"/>
            </w:tcBorders>
            <w:shd w:val="clear" w:color="auto" w:fill="auto"/>
          </w:tcPr>
          <w:p w14:paraId="35003C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485" w:type="dxa"/>
            <w:tcBorders>
              <w:top w:val="single" w:sz="4" w:space="0" w:color="000000"/>
              <w:left w:val="nil"/>
              <w:bottom w:val="single" w:sz="4" w:space="0" w:color="000000"/>
              <w:right w:val="nil"/>
            </w:tcBorders>
            <w:shd w:val="clear" w:color="auto" w:fill="auto"/>
          </w:tcPr>
          <w:p w14:paraId="6524F71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844" w:type="dxa"/>
            <w:tcBorders>
              <w:top w:val="single" w:sz="4" w:space="0" w:color="000000"/>
              <w:left w:val="nil"/>
              <w:bottom w:val="single" w:sz="4" w:space="0" w:color="000000"/>
              <w:right w:val="nil"/>
            </w:tcBorders>
            <w:shd w:val="clear" w:color="auto" w:fill="auto"/>
          </w:tcPr>
          <w:p w14:paraId="56280E5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976" w:type="dxa"/>
            <w:tcBorders>
              <w:top w:val="single" w:sz="4" w:space="0" w:color="000000"/>
              <w:left w:val="nil"/>
              <w:bottom w:val="single" w:sz="4" w:space="0" w:color="000000"/>
              <w:right w:val="nil"/>
            </w:tcBorders>
            <w:shd w:val="clear" w:color="auto" w:fill="auto"/>
          </w:tcPr>
          <w:p w14:paraId="59B9EE8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1 класс – 4 часа </w:t>
            </w:r>
          </w:p>
        </w:tc>
        <w:tc>
          <w:tcPr>
            <w:tcW w:w="1207" w:type="dxa"/>
            <w:tcBorders>
              <w:top w:val="single" w:sz="4" w:space="0" w:color="000000"/>
              <w:left w:val="nil"/>
              <w:bottom w:val="single" w:sz="4" w:space="0" w:color="000000"/>
              <w:right w:val="nil"/>
            </w:tcBorders>
            <w:shd w:val="clear" w:color="auto" w:fill="auto"/>
          </w:tcPr>
          <w:p w14:paraId="4D0168B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694" w:type="dxa"/>
            <w:tcBorders>
              <w:top w:val="single" w:sz="4" w:space="0" w:color="000000"/>
              <w:left w:val="nil"/>
              <w:bottom w:val="single" w:sz="4" w:space="0" w:color="000000"/>
              <w:right w:val="single" w:sz="4" w:space="0" w:color="000000"/>
            </w:tcBorders>
            <w:shd w:val="clear" w:color="auto" w:fill="auto"/>
          </w:tcPr>
          <w:p w14:paraId="4A1C32D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8875F3" w:rsidRPr="003827D8" w14:paraId="510FAC9B" w14:textId="77777777" w:rsidTr="008875F3">
        <w:trPr>
          <w:trHeight w:val="463"/>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9A22A67" w14:textId="77777777" w:rsidR="003827D8" w:rsidRPr="008875F3" w:rsidRDefault="008875F3" w:rsidP="008875F3">
            <w:pPr>
              <w:spacing w:line="240" w:lineRule="auto"/>
              <w:jc w:val="both"/>
              <w:rPr>
                <w:rFonts w:eastAsia="Times New Roman"/>
                <w:color w:val="000000"/>
                <w:sz w:val="24"/>
                <w:szCs w:val="24"/>
              </w:rPr>
            </w:pPr>
            <w:r>
              <w:rPr>
                <w:rFonts w:eastAsia="Times New Roman"/>
                <w:color w:val="000000"/>
                <w:sz w:val="24"/>
                <w:szCs w:val="24"/>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D41AACD" w14:textId="77777777" w:rsidR="003827D8" w:rsidRPr="008875F3" w:rsidRDefault="008875F3" w:rsidP="008875F3">
            <w:pPr>
              <w:spacing w:line="240" w:lineRule="auto"/>
              <w:rPr>
                <w:rFonts w:ascii="Times New Roman" w:eastAsia="Times New Roman" w:hAnsi="Times New Roman" w:cs="Times New Roman"/>
                <w:color w:val="000000"/>
                <w:sz w:val="24"/>
                <w:szCs w:val="24"/>
              </w:rPr>
            </w:pPr>
            <w:r w:rsidRPr="008875F3">
              <w:rPr>
                <w:rFonts w:ascii="Times New Roman" w:eastAsia="Times New Roman" w:hAnsi="Times New Roman" w:cs="Times New Roman"/>
                <w:color w:val="000000"/>
                <w:sz w:val="24"/>
                <w:szCs w:val="24"/>
              </w:rPr>
              <w:t>Урок нравственности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B425E34"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val="en-US" w:eastAsia="en-US"/>
              </w:rPr>
              <w:t xml:space="preserve">Беседа, игры </w:t>
            </w:r>
            <w:r w:rsidR="008875F3">
              <w:rPr>
                <w:rFonts w:ascii="Times New Roman" w:eastAsia="Times New Roman" w:hAnsi="Times New Roman" w:cs="Times New Roman"/>
                <w:color w:val="000000"/>
                <w:sz w:val="24"/>
                <w:szCs w:val="24"/>
                <w:lang w:eastAsia="en-US"/>
              </w:rPr>
              <w:t>- имитации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24C1A9" w14:textId="77777777" w:rsidR="008875F3"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b/>
                <w:color w:val="000000"/>
                <w:sz w:val="24"/>
                <w:szCs w:val="24"/>
                <w:lang w:eastAsia="en-US"/>
              </w:rPr>
              <w:t>Анкета №1</w:t>
            </w:r>
            <w:r w:rsidRPr="008875F3">
              <w:rPr>
                <w:rFonts w:ascii="Times New Roman" w:eastAsia="Times New Roman" w:hAnsi="Times New Roman" w:cs="Times New Roman"/>
                <w:color w:val="000000"/>
                <w:sz w:val="24"/>
                <w:szCs w:val="24"/>
                <w:lang w:eastAsia="en-US"/>
              </w:rPr>
              <w:t xml:space="preserve">.(в виде устного </w:t>
            </w:r>
            <w:r w:rsidR="008875F3" w:rsidRPr="008875F3">
              <w:rPr>
                <w:rFonts w:ascii="Times New Roman" w:eastAsia="Times New Roman" w:hAnsi="Times New Roman" w:cs="Times New Roman"/>
                <w:color w:val="000000"/>
                <w:sz w:val="24"/>
                <w:szCs w:val="24"/>
                <w:lang w:eastAsia="en-US"/>
              </w:rPr>
              <w:t xml:space="preserve">опроса) </w:t>
            </w:r>
          </w:p>
          <w:p w14:paraId="29266941" w14:textId="77777777" w:rsidR="003827D8" w:rsidRPr="003827D8" w:rsidRDefault="008875F3" w:rsidP="008875F3">
            <w:pPr>
              <w:spacing w:after="0" w:line="240" w:lineRule="auto"/>
              <w:jc w:val="both"/>
              <w:rPr>
                <w:rFonts w:ascii="Times New Roman" w:eastAsia="Times New Roman" w:hAnsi="Times New Roman" w:cs="Times New Roman"/>
                <w:color w:val="000000"/>
                <w:sz w:val="24"/>
                <w:szCs w:val="24"/>
                <w:lang w:val="en-US" w:eastAsia="en-US"/>
              </w:rPr>
            </w:pPr>
            <w:r w:rsidRPr="008875F3">
              <w:rPr>
                <w:rFonts w:ascii="Times New Roman" w:eastAsia="Times New Roman" w:hAnsi="Times New Roman" w:cs="Times New Roman"/>
                <w:color w:val="000000"/>
                <w:sz w:val="24"/>
                <w:szCs w:val="24"/>
                <w:lang w:eastAsia="en-US"/>
              </w:rPr>
              <w:t xml:space="preserve">Об уважительном отношении детей к пожилым людям, родителям, учителям и т.д. О нормах нравственности. Сущность нравственных поступков, поведения и отношений между людьми, положительных моральных качеств в достойном поведении. </w:t>
            </w:r>
            <w:r w:rsidRPr="008875F3">
              <w:rPr>
                <w:rFonts w:ascii="Times New Roman" w:eastAsia="Times New Roman" w:hAnsi="Times New Roman" w:cs="Times New Roman"/>
                <w:color w:val="000000"/>
                <w:sz w:val="24"/>
                <w:szCs w:val="24"/>
                <w:lang w:val="en-US" w:eastAsia="en-US"/>
              </w:rPr>
              <w:t>Игры имитации.</w:t>
            </w:r>
            <w:r w:rsidRPr="008875F3">
              <w:rPr>
                <w:rFonts w:ascii="Times New Roman" w:eastAsia="Times New Roman" w:hAnsi="Times New Roman" w:cs="Times New Roman"/>
                <w:b/>
                <w:color w:val="000000"/>
                <w:sz w:val="24"/>
                <w:szCs w:val="24"/>
                <w:lang w:val="en-US" w:eastAsia="en-US"/>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1A0BC0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594096"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val="en-US" w:eastAsia="en-US"/>
              </w:rPr>
              <w:t xml:space="preserve">Классный </w:t>
            </w:r>
            <w:r w:rsidR="008875F3">
              <w:rPr>
                <w:rFonts w:ascii="Times New Roman" w:eastAsia="Times New Roman" w:hAnsi="Times New Roman" w:cs="Times New Roman"/>
                <w:color w:val="000000"/>
                <w:sz w:val="24"/>
                <w:szCs w:val="24"/>
                <w:lang w:eastAsia="en-US"/>
              </w:rPr>
              <w:t>руководитель</w:t>
            </w:r>
          </w:p>
        </w:tc>
      </w:tr>
      <w:tr w:rsidR="008875F3" w:rsidRPr="003827D8" w14:paraId="65E63276" w14:textId="77777777" w:rsidTr="008875F3">
        <w:trPr>
          <w:trHeight w:val="463"/>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15DA8A6" w14:textId="77777777" w:rsidR="008875F3" w:rsidRDefault="008875F3" w:rsidP="008875F3">
            <w:pPr>
              <w:spacing w:line="240" w:lineRule="auto"/>
              <w:jc w:val="both"/>
              <w:rPr>
                <w:rFonts w:eastAsia="Times New Roman"/>
                <w:color w:val="000000"/>
                <w:sz w:val="24"/>
                <w:szCs w:val="24"/>
              </w:rPr>
            </w:pPr>
            <w:r>
              <w:rPr>
                <w:rFonts w:eastAsia="Times New Roman"/>
                <w:color w:val="000000"/>
                <w:sz w:val="24"/>
                <w:szCs w:val="24"/>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11BC92F" w14:textId="77777777" w:rsidR="008875F3" w:rsidRPr="003827D8" w:rsidRDefault="008875F3" w:rsidP="008875F3">
            <w:pPr>
              <w:spacing w:after="0" w:line="240" w:lineRule="auto"/>
              <w:rPr>
                <w:rFonts w:ascii="Times New Roman" w:eastAsia="Times New Roman" w:hAnsi="Times New Roman" w:cs="Times New Roman"/>
                <w:color w:val="000000"/>
                <w:sz w:val="24"/>
                <w:szCs w:val="24"/>
                <w:lang w:val="en-US" w:eastAsia="en-US"/>
              </w:rPr>
            </w:pPr>
            <w:r w:rsidRPr="008875F3">
              <w:rPr>
                <w:rFonts w:ascii="Times New Roman" w:eastAsia="Times New Roman" w:hAnsi="Times New Roman" w:cs="Times New Roman"/>
                <w:color w:val="000000"/>
                <w:sz w:val="24"/>
                <w:szCs w:val="24"/>
                <w:lang w:val="en-US" w:eastAsia="en-US"/>
              </w:rPr>
              <w:t>Да здравствует, мыло душистое</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020AF6"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Беседа, демонстрация иллюстраций, просмотр видеоматериала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6B2EA6"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Рассказ о важности соблюдения гигиенических норм. Просмотр видеоматериала </w:t>
            </w:r>
          </w:p>
          <w:p w14:paraId="61E96162" w14:textId="77777777" w:rsid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(иллюстраций) о микробах. </w:t>
            </w:r>
          </w:p>
          <w:p w14:paraId="5149DD98" w14:textId="77777777" w:rsidR="008875F3" w:rsidRPr="003827D8" w:rsidRDefault="008875F3" w:rsidP="008875F3">
            <w:pPr>
              <w:spacing w:after="0" w:line="240" w:lineRule="auto"/>
              <w:jc w:val="both"/>
              <w:rPr>
                <w:rFonts w:ascii="Times New Roman" w:eastAsia="Times New Roman" w:hAnsi="Times New Roman" w:cs="Times New Roman"/>
                <w:b/>
                <w:color w:val="000000"/>
                <w:sz w:val="24"/>
                <w:szCs w:val="24"/>
                <w:lang w:val="en-US" w:eastAsia="en-US"/>
              </w:rPr>
            </w:pPr>
            <w:r w:rsidRPr="008875F3">
              <w:rPr>
                <w:rFonts w:ascii="Times New Roman" w:eastAsia="Times New Roman" w:hAnsi="Times New Roman" w:cs="Times New Roman"/>
                <w:color w:val="000000"/>
                <w:sz w:val="24"/>
                <w:szCs w:val="24"/>
                <w:lang w:eastAsia="en-US"/>
              </w:rPr>
              <w:t>Беседа «Где живут микробы?»</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19C6E6C3" w14:textId="77777777" w:rsidR="008875F3" w:rsidRPr="008875F3" w:rsidRDefault="008875F3"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8F98CF"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Медицинский работник</w:t>
            </w:r>
          </w:p>
        </w:tc>
      </w:tr>
      <w:tr w:rsidR="008875F3" w:rsidRPr="003827D8" w14:paraId="7F89E8A3" w14:textId="77777777" w:rsidTr="008875F3">
        <w:trPr>
          <w:trHeight w:val="463"/>
        </w:trPr>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B2ABD0C" w14:textId="77777777" w:rsidR="008875F3" w:rsidRDefault="008875F3" w:rsidP="008875F3">
            <w:pPr>
              <w:spacing w:line="240" w:lineRule="auto"/>
              <w:jc w:val="both"/>
              <w:rPr>
                <w:rFonts w:eastAsia="Times New Roman"/>
                <w:color w:val="000000"/>
                <w:sz w:val="24"/>
                <w:szCs w:val="24"/>
              </w:rPr>
            </w:pPr>
            <w:r>
              <w:rPr>
                <w:rFonts w:eastAsia="Times New Roman"/>
                <w:color w:val="000000"/>
                <w:sz w:val="24"/>
                <w:szCs w:val="24"/>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41A34994" w14:textId="77777777" w:rsidR="008875F3" w:rsidRPr="008875F3" w:rsidRDefault="008875F3" w:rsidP="008875F3">
            <w:pPr>
              <w:spacing w:after="0" w:line="240" w:lineRule="auto"/>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С кем бы я хотел дружить</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04A92E6"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val="en-US" w:eastAsia="en-US"/>
              </w:rPr>
              <w:t>Беседа, упражнения, игры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7F25D1E" w14:textId="77777777" w:rsid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Беседа о дружбе </w:t>
            </w:r>
            <w:r>
              <w:rPr>
                <w:rFonts w:ascii="Times New Roman" w:eastAsia="Times New Roman" w:hAnsi="Times New Roman" w:cs="Times New Roman"/>
                <w:color w:val="000000"/>
                <w:sz w:val="24"/>
                <w:szCs w:val="24"/>
                <w:lang w:eastAsia="en-US"/>
              </w:rPr>
              <w:t xml:space="preserve">мальчиков и девочек. Упражнение </w:t>
            </w:r>
            <w:r w:rsidRPr="008875F3">
              <w:rPr>
                <w:rFonts w:ascii="Times New Roman" w:eastAsia="Times New Roman" w:hAnsi="Times New Roman" w:cs="Times New Roman"/>
                <w:color w:val="000000"/>
                <w:sz w:val="24"/>
                <w:szCs w:val="24"/>
                <w:lang w:eastAsia="en-US"/>
              </w:rPr>
              <w:t xml:space="preserve">«Знакомство», подвижная игра «Лужа», этюд </w:t>
            </w:r>
            <w:r>
              <w:rPr>
                <w:rFonts w:ascii="Times New Roman" w:eastAsia="Times New Roman" w:hAnsi="Times New Roman" w:cs="Times New Roman"/>
                <w:color w:val="000000"/>
                <w:sz w:val="24"/>
                <w:szCs w:val="24"/>
                <w:lang w:eastAsia="en-US"/>
              </w:rPr>
              <w:t xml:space="preserve"> «Запачкался», игра </w:t>
            </w:r>
            <w:r w:rsidRPr="008875F3">
              <w:rPr>
                <w:rFonts w:ascii="Times New Roman" w:eastAsia="Times New Roman" w:hAnsi="Times New Roman" w:cs="Times New Roman"/>
                <w:color w:val="000000"/>
                <w:sz w:val="24"/>
                <w:szCs w:val="24"/>
                <w:lang w:eastAsia="en-US"/>
              </w:rPr>
              <w:t>«Ручеек»</w:t>
            </w:r>
          </w:p>
          <w:p w14:paraId="67EB2063"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24663A9" w14:textId="77777777" w:rsidR="008875F3" w:rsidRDefault="008875F3"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6A213D" w14:textId="77777777" w:rsid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val="en-US" w:eastAsia="en-US"/>
              </w:rPr>
              <w:t>Педагог – психолог</w:t>
            </w:r>
          </w:p>
        </w:tc>
      </w:tr>
    </w:tbl>
    <w:p w14:paraId="68AEC05B" w14:textId="77777777" w:rsidR="003827D8" w:rsidRPr="008875F3"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bl>
      <w:tblPr>
        <w:tblW w:w="10848" w:type="dxa"/>
        <w:tblInd w:w="-108" w:type="dxa"/>
        <w:tblCellMar>
          <w:top w:w="7" w:type="dxa"/>
          <w:right w:w="70" w:type="dxa"/>
        </w:tblCellMar>
        <w:tblLook w:val="04A0" w:firstRow="1" w:lastRow="0" w:firstColumn="1" w:lastColumn="0" w:noHBand="0" w:noVBand="1"/>
      </w:tblPr>
      <w:tblGrid>
        <w:gridCol w:w="457"/>
        <w:gridCol w:w="1995"/>
        <w:gridCol w:w="1821"/>
        <w:gridCol w:w="2872"/>
        <w:gridCol w:w="1124"/>
        <w:gridCol w:w="2579"/>
      </w:tblGrid>
      <w:tr w:rsidR="003827D8" w:rsidRPr="003827D8" w14:paraId="58F140CB" w14:textId="77777777" w:rsidTr="008875F3">
        <w:trPr>
          <w:trHeight w:val="264"/>
        </w:trPr>
        <w:tc>
          <w:tcPr>
            <w:tcW w:w="10848" w:type="dxa"/>
            <w:gridSpan w:val="6"/>
            <w:tcBorders>
              <w:top w:val="single" w:sz="4" w:space="0" w:color="000000"/>
              <w:left w:val="single" w:sz="4" w:space="0" w:color="000000"/>
              <w:bottom w:val="single" w:sz="4" w:space="0" w:color="000000"/>
              <w:right w:val="single" w:sz="4" w:space="0" w:color="000000"/>
            </w:tcBorders>
            <w:shd w:val="clear" w:color="auto" w:fill="auto"/>
          </w:tcPr>
          <w:p w14:paraId="131648BD" w14:textId="77777777" w:rsidR="003827D8" w:rsidRPr="003827D8" w:rsidRDefault="003827D8" w:rsidP="008875F3">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2 класс – 4 часа</w:t>
            </w:r>
          </w:p>
        </w:tc>
      </w:tr>
      <w:tr w:rsidR="003827D8" w:rsidRPr="003827D8" w14:paraId="41B4F548" w14:textId="77777777" w:rsidTr="003A6DAC">
        <w:trPr>
          <w:trHeight w:val="1274"/>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A4F862F" w14:textId="77777777" w:rsidR="003827D8"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7DB9C22"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Основы этикета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5F017CC5"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ситуационные игры, упражнения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571C8927"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Правила этикета в зависимости от пола; игры, упражнения, развивающие навыки полоролевого поведения.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CC6731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643AE01F"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Классный руководитель </w:t>
            </w:r>
          </w:p>
        </w:tc>
      </w:tr>
      <w:tr w:rsidR="003827D8" w:rsidRPr="003827D8" w14:paraId="3E7F97E1" w14:textId="77777777" w:rsidTr="003A6DAC">
        <w:trPr>
          <w:trHeight w:val="2540"/>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63293D6" w14:textId="77777777" w:rsidR="003827D8" w:rsidRPr="003827D8" w:rsidRDefault="008875F3" w:rsidP="008875F3">
            <w:pPr>
              <w:spacing w:after="0" w:line="240" w:lineRule="auto"/>
              <w:ind w:firstLine="709"/>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2</w:t>
            </w:r>
            <w:r>
              <w:rPr>
                <w:rFonts w:ascii="Times New Roman" w:eastAsia="Times New Roman" w:hAnsi="Times New Roman" w:cs="Times New Roman"/>
                <w:color w:val="000000"/>
                <w:sz w:val="24"/>
                <w:szCs w:val="24"/>
                <w:lang w:eastAsia="en-US"/>
              </w:rPr>
              <w:t>2</w:t>
            </w:r>
            <w:r w:rsidR="003827D8" w:rsidRPr="003827D8">
              <w:rPr>
                <w:rFonts w:ascii="Times New Roman" w:eastAsia="Times New Roman" w:hAnsi="Times New Roman" w:cs="Times New Roman"/>
                <w:color w:val="000000"/>
                <w:sz w:val="24"/>
                <w:szCs w:val="24"/>
                <w:lang w:val="en-US"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D5E59EC"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Наша дружная семья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57ACA320"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групповая работа, обсуждение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14FAEE26" w14:textId="77777777" w:rsid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Беседа о значении дружной семьи, класса, коллектива.</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Знакомство с понятиями «семья», «коллектив».</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Работа в группах по теме: признаки дружной семьи. Плакаты с пословицами и поговорками на тему «Семья». </w:t>
            </w:r>
          </w:p>
          <w:p w14:paraId="798EF461"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Традиции и правила класса.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C421F8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FBF71DB"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Классный руководитель </w:t>
            </w:r>
          </w:p>
        </w:tc>
      </w:tr>
      <w:tr w:rsidR="003827D8" w:rsidRPr="003827D8" w14:paraId="2CBE9F26" w14:textId="77777777" w:rsidTr="003A6DAC">
        <w:trPr>
          <w:trHeight w:val="3553"/>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FF26ADB" w14:textId="77777777" w:rsidR="003827D8"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1FA1E69"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Чистота – лучшая красота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036D8D99"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1CDDC5D4"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Беседы об уходе за телом как основе здоровья. Дать названия основных частей тела и внутренних органов, их расположение и роль в жизнедеятельности организма человека; уметь правильно строить режим дня и выполнять его; дать основные правила рационального питания с учетом возраста. </w:t>
            </w:r>
            <w:r w:rsidR="008875F3">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val="en-US" w:eastAsia="en-US"/>
              </w:rPr>
              <w:t xml:space="preserve">Закрепление правил личной гигиены.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2FB260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7EF272B"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w:t>
            </w:r>
          </w:p>
        </w:tc>
      </w:tr>
      <w:tr w:rsidR="003827D8" w:rsidRPr="003827D8" w14:paraId="2FAEA052" w14:textId="77777777" w:rsidTr="008875F3">
        <w:trPr>
          <w:trHeight w:val="264"/>
        </w:trPr>
        <w:tc>
          <w:tcPr>
            <w:tcW w:w="10848" w:type="dxa"/>
            <w:gridSpan w:val="6"/>
            <w:tcBorders>
              <w:top w:val="single" w:sz="4" w:space="0" w:color="000000"/>
              <w:left w:val="single" w:sz="4" w:space="0" w:color="000000"/>
              <w:bottom w:val="single" w:sz="4" w:space="0" w:color="000000"/>
              <w:right w:val="single" w:sz="4" w:space="0" w:color="000000"/>
            </w:tcBorders>
            <w:shd w:val="clear" w:color="auto" w:fill="auto"/>
          </w:tcPr>
          <w:p w14:paraId="27EC4F65" w14:textId="77777777" w:rsidR="003827D8" w:rsidRPr="003827D8" w:rsidRDefault="003827D8" w:rsidP="008875F3">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3 класс – 4 часа</w:t>
            </w:r>
          </w:p>
        </w:tc>
      </w:tr>
      <w:tr w:rsidR="003827D8" w:rsidRPr="003827D8" w14:paraId="32016C2C" w14:textId="77777777" w:rsidTr="003A6DAC">
        <w:trPr>
          <w:trHeight w:val="1020"/>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9494054" w14:textId="77777777" w:rsidR="003827D8"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A35CED9"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Как остаться «Неболейкой!»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2D4D5019"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Беседа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0A068CD4"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Правила зака</w:t>
            </w:r>
            <w:r w:rsidRPr="008875F3">
              <w:rPr>
                <w:rFonts w:ascii="Times New Roman" w:eastAsia="Times New Roman" w:hAnsi="Times New Roman" w:cs="Times New Roman"/>
                <w:color w:val="000000"/>
                <w:sz w:val="24"/>
                <w:szCs w:val="24"/>
                <w:lang w:eastAsia="en-US"/>
              </w:rPr>
              <w:t>ли</w:t>
            </w:r>
            <w:r w:rsidRPr="003827D8">
              <w:rPr>
                <w:rFonts w:ascii="Times New Roman" w:eastAsia="Times New Roman" w:hAnsi="Times New Roman" w:cs="Times New Roman"/>
                <w:color w:val="000000"/>
                <w:sz w:val="24"/>
                <w:szCs w:val="24"/>
                <w:lang w:eastAsia="en-US"/>
              </w:rPr>
              <w:t xml:space="preserve">вания. Правильное питание. Беседа о пользе занятием физкультурой.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85547E7" w14:textId="77777777" w:rsidR="003827D8" w:rsidRPr="008875F3"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1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AB44D2C"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8875F3">
              <w:rPr>
                <w:rFonts w:ascii="Times New Roman" w:eastAsia="Times New Roman" w:hAnsi="Times New Roman" w:cs="Times New Roman"/>
                <w:color w:val="000000"/>
                <w:sz w:val="24"/>
                <w:szCs w:val="24"/>
                <w:lang w:eastAsia="en-US"/>
              </w:rPr>
              <w:t xml:space="preserve">Медицинский работник </w:t>
            </w:r>
          </w:p>
        </w:tc>
      </w:tr>
      <w:tr w:rsidR="003827D8" w:rsidRPr="003827D8" w14:paraId="66400DB3" w14:textId="77777777" w:rsidTr="003A6DAC">
        <w:trPr>
          <w:trHeight w:val="518"/>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7B9FAFFE" w14:textId="77777777" w:rsidR="003827D8"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82FA593"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8875F3">
              <w:rPr>
                <w:rFonts w:ascii="Times New Roman" w:eastAsia="Times New Roman" w:hAnsi="Times New Roman" w:cs="Times New Roman"/>
                <w:color w:val="000000"/>
                <w:sz w:val="24"/>
                <w:szCs w:val="24"/>
                <w:lang w:eastAsia="en-US"/>
              </w:rPr>
              <w:t>Моя дружн</w:t>
            </w:r>
            <w:r w:rsidRPr="003827D8">
              <w:rPr>
                <w:rFonts w:ascii="Times New Roman" w:eastAsia="Times New Roman" w:hAnsi="Times New Roman" w:cs="Times New Roman"/>
                <w:color w:val="000000"/>
                <w:sz w:val="24"/>
                <w:szCs w:val="24"/>
                <w:lang w:val="en-US" w:eastAsia="en-US"/>
              </w:rPr>
              <w:t xml:space="preserve">ая семья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16EFCD73" w14:textId="77777777" w:rsidR="003827D8" w:rsidRPr="003827D8" w:rsidRDefault="003827D8" w:rsidP="008875F3">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Выставка, рассказ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08A96E7A"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Выставка работ – рисунков о семье. </w:t>
            </w:r>
            <w:r w:rsidRPr="008875F3">
              <w:rPr>
                <w:rFonts w:ascii="Times New Roman" w:eastAsia="Times New Roman" w:hAnsi="Times New Roman" w:cs="Times New Roman"/>
                <w:color w:val="000000"/>
                <w:sz w:val="24"/>
                <w:szCs w:val="24"/>
                <w:lang w:eastAsia="en-US"/>
              </w:rPr>
              <w:t xml:space="preserve">Краткий рассказ о </w:t>
            </w:r>
            <w:r w:rsidR="008875F3">
              <w:rPr>
                <w:rFonts w:ascii="Times New Roman" w:eastAsia="Times New Roman" w:hAnsi="Times New Roman" w:cs="Times New Roman"/>
                <w:color w:val="000000"/>
                <w:sz w:val="24"/>
                <w:szCs w:val="24"/>
                <w:lang w:eastAsia="en-US"/>
              </w:rPr>
              <w:t>семье на выбор: «Семейные традиции», «Веселые выходные», «Как мы отдыхаем» и т.д.</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6FFEC8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322B9D7" w14:textId="77777777" w:rsidR="003827D8" w:rsidRPr="008875F3" w:rsidRDefault="003827D8" w:rsidP="008875F3">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val="en-US" w:eastAsia="en-US"/>
              </w:rPr>
              <w:t xml:space="preserve">Классный руководитель, </w:t>
            </w:r>
            <w:r w:rsidR="008875F3">
              <w:rPr>
                <w:rFonts w:ascii="Times New Roman" w:eastAsia="Times New Roman" w:hAnsi="Times New Roman" w:cs="Times New Roman"/>
                <w:color w:val="000000"/>
                <w:sz w:val="24"/>
                <w:szCs w:val="24"/>
                <w:lang w:eastAsia="en-US"/>
              </w:rPr>
              <w:t>учитель ИЗО</w:t>
            </w:r>
          </w:p>
        </w:tc>
      </w:tr>
      <w:tr w:rsidR="008875F3" w:rsidRPr="003827D8" w14:paraId="1DF7B828" w14:textId="77777777" w:rsidTr="003A6DAC">
        <w:trPr>
          <w:trHeight w:val="518"/>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25A6665" w14:textId="77777777" w:rsid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116FD6C" w14:textId="77777777" w:rsidR="008875F3" w:rsidRPr="008875F3" w:rsidRDefault="008875F3"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Час общения «Взаимопомощь»</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0A04CBB7" w14:textId="77777777" w:rsidR="008875F3" w:rsidRP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Беседа, ситуационные игры</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7507D6C9" w14:textId="77777777" w:rsidR="008875F3" w:rsidRPr="003827D8"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Права и обязанности всех членов семьи. Что такое  «взаимопомощь?», Беседа «Как я помогаю родителям», ситуационные игры, например «Помоги мне»</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8C7DCC6" w14:textId="77777777" w:rsidR="008875F3" w:rsidRPr="003A6DAC" w:rsidRDefault="003A6DAC"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66D663B" w14:textId="77777777" w:rsidR="008875F3" w:rsidRP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color w:val="000000"/>
                <w:sz w:val="24"/>
                <w:szCs w:val="24"/>
                <w:lang w:val="en-US" w:eastAsia="en-US"/>
              </w:rPr>
              <w:t>Классный руководитель</w:t>
            </w:r>
          </w:p>
        </w:tc>
      </w:tr>
      <w:tr w:rsidR="003A6DAC" w:rsidRPr="003827D8" w14:paraId="6CA91D38" w14:textId="77777777" w:rsidTr="00CC4D5F">
        <w:trPr>
          <w:trHeight w:val="518"/>
        </w:trPr>
        <w:tc>
          <w:tcPr>
            <w:tcW w:w="10848" w:type="dxa"/>
            <w:gridSpan w:val="6"/>
            <w:tcBorders>
              <w:top w:val="single" w:sz="4" w:space="0" w:color="000000"/>
              <w:left w:val="single" w:sz="4" w:space="0" w:color="000000"/>
              <w:bottom w:val="single" w:sz="4" w:space="0" w:color="000000"/>
              <w:right w:val="single" w:sz="4" w:space="0" w:color="000000"/>
            </w:tcBorders>
            <w:shd w:val="clear" w:color="auto" w:fill="auto"/>
          </w:tcPr>
          <w:p w14:paraId="43609E63" w14:textId="77777777" w:rsidR="003A6DAC" w:rsidRPr="003A6DAC" w:rsidRDefault="003A6DAC" w:rsidP="003A6DAC">
            <w:pPr>
              <w:spacing w:after="0" w:line="240" w:lineRule="auto"/>
              <w:jc w:val="center"/>
              <w:rPr>
                <w:rFonts w:ascii="Times New Roman" w:eastAsia="Times New Roman" w:hAnsi="Times New Roman" w:cs="Times New Roman"/>
                <w:b/>
                <w:color w:val="000000"/>
                <w:sz w:val="24"/>
                <w:szCs w:val="24"/>
                <w:lang w:eastAsia="en-US"/>
              </w:rPr>
            </w:pPr>
            <w:r w:rsidRPr="003A6DAC">
              <w:rPr>
                <w:rFonts w:ascii="Times New Roman" w:eastAsia="Times New Roman" w:hAnsi="Times New Roman" w:cs="Times New Roman"/>
                <w:b/>
                <w:color w:val="000000"/>
                <w:sz w:val="24"/>
                <w:szCs w:val="24"/>
                <w:lang w:eastAsia="en-US"/>
              </w:rPr>
              <w:t>4  класс- 4 часа</w:t>
            </w:r>
          </w:p>
        </w:tc>
      </w:tr>
      <w:tr w:rsidR="003A6DAC" w:rsidRPr="003827D8" w14:paraId="1446157E" w14:textId="77777777" w:rsidTr="00CC4D5F">
        <w:trPr>
          <w:trHeight w:val="518"/>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2ED2E4B5"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B9CB4DD"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Вредное влияние табака и спиртных напитков на живой организм</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75D37C91"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Беседа, просмотр видеоматериала</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4D5EB14C"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Вредные привычки. Вред применения алкоголя, никотина, токсических веществ. Как можно создать здоровую среду возле себя? Полезные привычки, как их </w:t>
            </w:r>
            <w:r>
              <w:rPr>
                <w:rFonts w:ascii="Times New Roman" w:eastAsia="Times New Roman" w:hAnsi="Times New Roman" w:cs="Times New Roman"/>
                <w:color w:val="000000"/>
                <w:sz w:val="24"/>
                <w:szCs w:val="24"/>
                <w:lang w:eastAsia="en-US"/>
              </w:rPr>
              <w:lastRenderedPageBreak/>
              <w:t>создать?</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4C49CBB" w14:textId="77777777" w:rsidR="003A6DAC" w:rsidRDefault="003A6DAC"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5BD8FE5" w14:textId="77777777" w:rsidR="003A6DAC" w:rsidRP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color w:val="000000"/>
                <w:sz w:val="24"/>
                <w:szCs w:val="24"/>
                <w:lang w:eastAsia="en-US"/>
              </w:rPr>
              <w:t>Медицинский работник</w:t>
            </w:r>
          </w:p>
        </w:tc>
      </w:tr>
      <w:tr w:rsidR="003A6DAC" w:rsidRPr="003827D8" w14:paraId="0C987AFB" w14:textId="77777777" w:rsidTr="00CC4D5F">
        <w:trPr>
          <w:trHeight w:val="518"/>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FB33952"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9AAE19E"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Моя семья</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2B9E5AA5"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Эссе (сочинение)</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7508234F" w14:textId="77777777" w:rsid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Сочинение о своей семье</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543F96D1" w14:textId="77777777" w:rsidR="003A6DAC" w:rsidRDefault="003A6DAC"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2689B95A" w14:textId="77777777" w:rsidR="003A6DAC" w:rsidRPr="003A6DAC" w:rsidRDefault="003A6DAC" w:rsidP="008875F3">
            <w:pPr>
              <w:spacing w:after="0" w:line="240" w:lineRule="auto"/>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color w:val="000000"/>
                <w:sz w:val="24"/>
                <w:szCs w:val="24"/>
                <w:lang w:val="en-US" w:eastAsia="en-US"/>
              </w:rPr>
              <w:t>Классный руководитель</w:t>
            </w:r>
          </w:p>
        </w:tc>
      </w:tr>
      <w:tr w:rsidR="003A6DAC" w:rsidRPr="003827D8" w14:paraId="61C6EED7" w14:textId="77777777" w:rsidTr="00CC4D5F">
        <w:trPr>
          <w:trHeight w:val="518"/>
        </w:trPr>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0B29506" w14:textId="77777777" w:rsidR="003A6DAC" w:rsidRDefault="003A6DAC" w:rsidP="00CC4D5F">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E0BD69A" w14:textId="77777777" w:rsidR="003A6DAC" w:rsidRDefault="003A6DAC" w:rsidP="00CC4D5F">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Рыцари и Феи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5734C077" w14:textId="77777777" w:rsidR="003A6DAC" w:rsidRDefault="003A6DAC" w:rsidP="00CC4D5F">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Конкурс</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1DC86C13" w14:textId="77777777" w:rsidR="003A6DAC" w:rsidRPr="003A6DAC" w:rsidRDefault="003A6DAC" w:rsidP="00CC4D5F">
            <w:pPr>
              <w:spacing w:after="0" w:line="240" w:lineRule="auto"/>
              <w:rPr>
                <w:rFonts w:ascii="Times New Roman" w:eastAsia="Times New Roman" w:hAnsi="Times New Roman" w:cs="Times New Roman"/>
                <w:b/>
                <w:color w:val="000000"/>
                <w:sz w:val="24"/>
                <w:szCs w:val="24"/>
                <w:lang w:eastAsia="en-US"/>
              </w:rPr>
            </w:pPr>
            <w:r w:rsidRPr="00CC4D5F">
              <w:rPr>
                <w:rFonts w:ascii="Times New Roman" w:eastAsia="Times New Roman" w:hAnsi="Times New Roman" w:cs="Times New Roman"/>
                <w:color w:val="000000"/>
                <w:sz w:val="24"/>
                <w:szCs w:val="24"/>
                <w:lang w:eastAsia="en-US"/>
              </w:rPr>
              <w:t>Конкурс среди мальчиков и девочек на получение титула «Рыцарь» и «Фея»</w:t>
            </w:r>
            <w:r w:rsidRPr="003A6DAC">
              <w:rPr>
                <w:rFonts w:ascii="Times New Roman" w:eastAsia="Times New Roman" w:hAnsi="Times New Roman" w:cs="Times New Roman"/>
                <w:b/>
                <w:color w:val="000000"/>
                <w:sz w:val="24"/>
                <w:szCs w:val="24"/>
                <w:lang w:eastAsia="en-US"/>
              </w:rPr>
              <w:t xml:space="preserve"> (Анкета №1)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CE6DC63" w14:textId="77777777" w:rsidR="003A6DAC" w:rsidRDefault="003A6DAC" w:rsidP="00CC4D5F">
            <w:pPr>
              <w:spacing w:after="0" w:line="240" w:lineRule="auto"/>
              <w:ind w:firstLine="70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2FA18062" w14:textId="77777777" w:rsidR="003A6DAC" w:rsidRPr="003A6DAC" w:rsidRDefault="003A6DAC" w:rsidP="00CC4D5F">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Классный руководитель, советник директора по воспитанию и работе с детскими общественными объединениями</w:t>
            </w:r>
          </w:p>
        </w:tc>
      </w:tr>
    </w:tbl>
    <w:p w14:paraId="27C593A3" w14:textId="77777777" w:rsidR="003827D8" w:rsidRPr="003A6DAC" w:rsidRDefault="003827D8" w:rsidP="00CC4D5F">
      <w:pPr>
        <w:spacing w:after="0" w:line="240" w:lineRule="auto"/>
        <w:ind w:firstLine="709"/>
        <w:jc w:val="center"/>
        <w:rPr>
          <w:rFonts w:ascii="Times New Roman" w:eastAsia="Times New Roman" w:hAnsi="Times New Roman" w:cs="Times New Roman"/>
          <w:color w:val="000000"/>
          <w:sz w:val="24"/>
          <w:szCs w:val="24"/>
          <w:lang w:eastAsia="en-US"/>
        </w:rPr>
      </w:pPr>
    </w:p>
    <w:p w14:paraId="61BD8C69" w14:textId="77777777" w:rsidR="003827D8" w:rsidRPr="003A6DAC" w:rsidRDefault="003827D8" w:rsidP="00CC4D5F">
      <w:pPr>
        <w:keepNext/>
        <w:keepLines/>
        <w:spacing w:after="0" w:line="240" w:lineRule="auto"/>
        <w:ind w:firstLine="709"/>
        <w:jc w:val="center"/>
        <w:outlineLvl w:val="1"/>
        <w:rPr>
          <w:rFonts w:ascii="Times New Roman" w:eastAsia="Times New Roman" w:hAnsi="Times New Roman" w:cs="Times New Roman"/>
          <w:b/>
          <w:i/>
          <w:color w:val="000000"/>
          <w:sz w:val="24"/>
          <w:szCs w:val="24"/>
          <w:lang w:eastAsia="en-US"/>
        </w:rPr>
      </w:pPr>
      <w:r w:rsidRPr="003A6DAC">
        <w:rPr>
          <w:rFonts w:ascii="Times New Roman" w:eastAsia="Times New Roman" w:hAnsi="Times New Roman" w:cs="Times New Roman"/>
          <w:b/>
          <w:i/>
          <w:color w:val="000000"/>
          <w:sz w:val="24"/>
          <w:szCs w:val="24"/>
          <w:lang w:eastAsia="en-US"/>
        </w:rPr>
        <w:t>2 ступень - 5-8 классы</w:t>
      </w:r>
    </w:p>
    <w:tbl>
      <w:tblPr>
        <w:tblW w:w="10745" w:type="dxa"/>
        <w:tblInd w:w="-108" w:type="dxa"/>
        <w:tblCellMar>
          <w:top w:w="7" w:type="dxa"/>
          <w:left w:w="0" w:type="dxa"/>
          <w:right w:w="54" w:type="dxa"/>
        </w:tblCellMar>
        <w:tblLook w:val="04A0" w:firstRow="1" w:lastRow="0" w:firstColumn="1" w:lastColumn="0" w:noHBand="0" w:noVBand="1"/>
      </w:tblPr>
      <w:tblGrid>
        <w:gridCol w:w="441"/>
        <w:gridCol w:w="1620"/>
        <w:gridCol w:w="1851"/>
        <w:gridCol w:w="119"/>
        <w:gridCol w:w="2887"/>
        <w:gridCol w:w="1275"/>
        <w:gridCol w:w="2552"/>
      </w:tblGrid>
      <w:tr w:rsidR="003827D8" w:rsidRPr="003827D8" w14:paraId="6B200000" w14:textId="77777777" w:rsidTr="00CC4D5F">
        <w:trPr>
          <w:trHeight w:val="516"/>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FC07AD3"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b/>
                <w:color w:val="000000"/>
                <w:sz w:val="24"/>
                <w:szCs w:val="24"/>
                <w:lang w:eastAsia="en-US"/>
              </w:rPr>
              <w:t>№</w:t>
            </w:r>
            <w:r w:rsidRPr="003A6DAC">
              <w:rPr>
                <w:rFonts w:ascii="Times New Roman" w:eastAsia="Times New Roman" w:hAnsi="Times New Roman" w:cs="Times New Roman"/>
                <w:color w:val="000000"/>
                <w:sz w:val="24"/>
                <w:szCs w:val="24"/>
                <w:lang w:eastAsia="en-U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34D2F5" w14:textId="77777777" w:rsidR="003827D8" w:rsidRPr="003A6DAC"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b/>
                <w:color w:val="000000"/>
                <w:sz w:val="24"/>
                <w:szCs w:val="24"/>
                <w:lang w:eastAsia="en-US"/>
              </w:rPr>
              <w:t>Тема</w:t>
            </w:r>
            <w:r w:rsidRPr="003A6DAC">
              <w:rPr>
                <w:rFonts w:ascii="Times New Roman" w:eastAsia="Times New Roman" w:hAnsi="Times New Roman" w:cs="Times New Roman"/>
                <w:color w:val="000000"/>
                <w:sz w:val="24"/>
                <w:szCs w:val="24"/>
                <w:lang w:eastAsia="en-US"/>
              </w:rPr>
              <w:t xml:space="preserve"> </w:t>
            </w:r>
          </w:p>
        </w:tc>
        <w:tc>
          <w:tcPr>
            <w:tcW w:w="1851" w:type="dxa"/>
            <w:tcBorders>
              <w:top w:val="single" w:sz="4" w:space="0" w:color="000000"/>
              <w:left w:val="single" w:sz="4" w:space="0" w:color="000000"/>
              <w:bottom w:val="single" w:sz="4" w:space="0" w:color="000000"/>
              <w:right w:val="nil"/>
            </w:tcBorders>
            <w:shd w:val="clear" w:color="auto" w:fill="auto"/>
          </w:tcPr>
          <w:p w14:paraId="438DE6D5" w14:textId="77777777" w:rsidR="003827D8" w:rsidRPr="003A6DAC"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3827D8" w:rsidRPr="003A6DAC">
              <w:rPr>
                <w:rFonts w:ascii="Times New Roman" w:eastAsia="Times New Roman" w:hAnsi="Times New Roman" w:cs="Times New Roman"/>
                <w:b/>
                <w:color w:val="000000"/>
                <w:sz w:val="24"/>
                <w:szCs w:val="24"/>
                <w:lang w:eastAsia="en-US"/>
              </w:rPr>
              <w:t xml:space="preserve">Формы, </w:t>
            </w:r>
            <w:r>
              <w:rPr>
                <w:rFonts w:ascii="Times New Roman" w:eastAsia="Times New Roman" w:hAnsi="Times New Roman" w:cs="Times New Roman"/>
                <w:b/>
                <w:color w:val="000000"/>
                <w:sz w:val="24"/>
                <w:szCs w:val="24"/>
                <w:lang w:eastAsia="en-US"/>
              </w:rPr>
              <w:t xml:space="preserve">   </w:t>
            </w:r>
            <w:r w:rsidR="003827D8" w:rsidRPr="003A6DAC">
              <w:rPr>
                <w:rFonts w:ascii="Times New Roman" w:eastAsia="Times New Roman" w:hAnsi="Times New Roman" w:cs="Times New Roman"/>
                <w:b/>
                <w:color w:val="000000"/>
                <w:sz w:val="24"/>
                <w:szCs w:val="24"/>
                <w:lang w:eastAsia="en-US"/>
              </w:rPr>
              <w:t>методы работы</w:t>
            </w:r>
            <w:r w:rsidR="003827D8" w:rsidRPr="003A6DAC">
              <w:rPr>
                <w:rFonts w:ascii="Times New Roman" w:eastAsia="Times New Roman" w:hAnsi="Times New Roman" w:cs="Times New Roman"/>
                <w:color w:val="000000"/>
                <w:sz w:val="24"/>
                <w:szCs w:val="24"/>
                <w:lang w:eastAsia="en-US"/>
              </w:rPr>
              <w:t xml:space="preserve"> </w:t>
            </w:r>
          </w:p>
        </w:tc>
        <w:tc>
          <w:tcPr>
            <w:tcW w:w="119" w:type="dxa"/>
            <w:tcBorders>
              <w:top w:val="single" w:sz="4" w:space="0" w:color="000000"/>
              <w:left w:val="nil"/>
              <w:bottom w:val="single" w:sz="4" w:space="0" w:color="000000"/>
              <w:right w:val="single" w:sz="4" w:space="0" w:color="000000"/>
            </w:tcBorders>
            <w:shd w:val="clear" w:color="auto" w:fill="auto"/>
          </w:tcPr>
          <w:p w14:paraId="35DD4D73"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05F106FA"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b/>
                <w:color w:val="000000"/>
                <w:sz w:val="24"/>
                <w:szCs w:val="24"/>
                <w:lang w:eastAsia="en-US"/>
              </w:rPr>
              <w:t>Содержание</w:t>
            </w:r>
            <w:r w:rsidRPr="003A6DAC">
              <w:rPr>
                <w:rFonts w:ascii="Times New Roman" w:eastAsia="Times New Roman" w:hAnsi="Times New Roman" w:cs="Times New Roman"/>
                <w:color w:val="000000"/>
                <w:sz w:val="24"/>
                <w:szCs w:val="24"/>
                <w:lang w:eastAsia="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A56244" w14:textId="77777777" w:rsidR="003827D8" w:rsidRPr="003A6DAC"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b/>
                <w:color w:val="000000"/>
                <w:sz w:val="24"/>
                <w:szCs w:val="24"/>
                <w:lang w:eastAsia="en-US"/>
              </w:rPr>
              <w:t>Всего часов</w:t>
            </w:r>
            <w:r w:rsidRPr="003A6DAC">
              <w:rPr>
                <w:rFonts w:ascii="Times New Roman" w:eastAsia="Times New Roman" w:hAnsi="Times New Roman" w:cs="Times New Roman"/>
                <w:color w:val="000000"/>
                <w:sz w:val="24"/>
                <w:szCs w:val="24"/>
                <w:lang w:eastAsia="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B77C16"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A6DAC">
              <w:rPr>
                <w:rFonts w:ascii="Times New Roman" w:eastAsia="Times New Roman" w:hAnsi="Times New Roman" w:cs="Times New Roman"/>
                <w:b/>
                <w:color w:val="000000"/>
                <w:sz w:val="24"/>
                <w:szCs w:val="24"/>
                <w:lang w:eastAsia="en-US"/>
              </w:rPr>
              <w:t>Специалист</w:t>
            </w:r>
            <w:r w:rsidRPr="003A6DAC">
              <w:rPr>
                <w:rFonts w:ascii="Times New Roman" w:eastAsia="Times New Roman" w:hAnsi="Times New Roman" w:cs="Times New Roman"/>
                <w:color w:val="000000"/>
                <w:sz w:val="24"/>
                <w:szCs w:val="24"/>
                <w:lang w:eastAsia="en-US"/>
              </w:rPr>
              <w:t xml:space="preserve"> </w:t>
            </w:r>
          </w:p>
        </w:tc>
      </w:tr>
      <w:tr w:rsidR="003827D8" w:rsidRPr="003827D8" w14:paraId="67230FEB" w14:textId="77777777" w:rsidTr="00CC4D5F">
        <w:trPr>
          <w:trHeight w:val="264"/>
        </w:trPr>
        <w:tc>
          <w:tcPr>
            <w:tcW w:w="441" w:type="dxa"/>
            <w:tcBorders>
              <w:top w:val="single" w:sz="4" w:space="0" w:color="000000"/>
              <w:left w:val="single" w:sz="4" w:space="0" w:color="000000"/>
              <w:bottom w:val="single" w:sz="4" w:space="0" w:color="000000"/>
              <w:right w:val="nil"/>
            </w:tcBorders>
            <w:shd w:val="clear" w:color="auto" w:fill="auto"/>
          </w:tcPr>
          <w:p w14:paraId="45AD000D"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1620" w:type="dxa"/>
            <w:tcBorders>
              <w:top w:val="single" w:sz="4" w:space="0" w:color="000000"/>
              <w:left w:val="nil"/>
              <w:bottom w:val="single" w:sz="4" w:space="0" w:color="000000"/>
              <w:right w:val="nil"/>
            </w:tcBorders>
            <w:shd w:val="clear" w:color="auto" w:fill="auto"/>
          </w:tcPr>
          <w:p w14:paraId="18E7DCE6"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1851" w:type="dxa"/>
            <w:tcBorders>
              <w:top w:val="single" w:sz="4" w:space="0" w:color="000000"/>
              <w:left w:val="nil"/>
              <w:bottom w:val="single" w:sz="4" w:space="0" w:color="000000"/>
              <w:right w:val="nil"/>
            </w:tcBorders>
            <w:shd w:val="clear" w:color="auto" w:fill="auto"/>
          </w:tcPr>
          <w:p w14:paraId="121225CB" w14:textId="77777777" w:rsidR="003827D8" w:rsidRPr="003A6DA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3006" w:type="dxa"/>
            <w:gridSpan w:val="2"/>
            <w:tcBorders>
              <w:top w:val="single" w:sz="4" w:space="0" w:color="000000"/>
              <w:left w:val="nil"/>
              <w:bottom w:val="single" w:sz="4" w:space="0" w:color="000000"/>
              <w:right w:val="nil"/>
            </w:tcBorders>
            <w:shd w:val="clear" w:color="auto" w:fill="auto"/>
          </w:tcPr>
          <w:p w14:paraId="5D40A61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A6DAC">
              <w:rPr>
                <w:rFonts w:ascii="Times New Roman" w:eastAsia="Times New Roman" w:hAnsi="Times New Roman" w:cs="Times New Roman"/>
                <w:b/>
                <w:color w:val="000000"/>
                <w:sz w:val="24"/>
                <w:szCs w:val="24"/>
                <w:lang w:eastAsia="en-US"/>
              </w:rPr>
              <w:t xml:space="preserve">5 класс – </w:t>
            </w:r>
            <w:r w:rsidRPr="003827D8">
              <w:rPr>
                <w:rFonts w:ascii="Times New Roman" w:eastAsia="Times New Roman" w:hAnsi="Times New Roman" w:cs="Times New Roman"/>
                <w:b/>
                <w:color w:val="000000"/>
                <w:sz w:val="24"/>
                <w:szCs w:val="24"/>
                <w:lang w:val="en-US" w:eastAsia="en-US"/>
              </w:rPr>
              <w:t xml:space="preserve">4 часа </w:t>
            </w:r>
          </w:p>
        </w:tc>
        <w:tc>
          <w:tcPr>
            <w:tcW w:w="1275" w:type="dxa"/>
            <w:tcBorders>
              <w:top w:val="single" w:sz="4" w:space="0" w:color="000000"/>
              <w:left w:val="nil"/>
              <w:bottom w:val="single" w:sz="4" w:space="0" w:color="000000"/>
              <w:right w:val="nil"/>
            </w:tcBorders>
            <w:shd w:val="clear" w:color="auto" w:fill="auto"/>
          </w:tcPr>
          <w:p w14:paraId="1431069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552" w:type="dxa"/>
            <w:tcBorders>
              <w:top w:val="single" w:sz="4" w:space="0" w:color="000000"/>
              <w:left w:val="nil"/>
              <w:bottom w:val="single" w:sz="4" w:space="0" w:color="000000"/>
              <w:right w:val="single" w:sz="4" w:space="0" w:color="000000"/>
            </w:tcBorders>
            <w:shd w:val="clear" w:color="auto" w:fill="auto"/>
          </w:tcPr>
          <w:p w14:paraId="37D7A6B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07742035" w14:textId="77777777" w:rsidTr="00CC4D5F">
        <w:trPr>
          <w:trHeight w:val="2285"/>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4726A3FB"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06DA675"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Леди и джентльмены </w:t>
            </w:r>
          </w:p>
        </w:tc>
        <w:tc>
          <w:tcPr>
            <w:tcW w:w="1851" w:type="dxa"/>
            <w:tcBorders>
              <w:top w:val="single" w:sz="4" w:space="0" w:color="000000"/>
              <w:left w:val="single" w:sz="4" w:space="0" w:color="000000"/>
              <w:bottom w:val="single" w:sz="4" w:space="0" w:color="000000"/>
              <w:right w:val="nil"/>
            </w:tcBorders>
            <w:shd w:val="clear" w:color="auto" w:fill="auto"/>
          </w:tcPr>
          <w:p w14:paraId="79979AE9"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119" w:type="dxa"/>
            <w:tcBorders>
              <w:top w:val="single" w:sz="4" w:space="0" w:color="000000"/>
              <w:left w:val="nil"/>
              <w:bottom w:val="single" w:sz="4" w:space="0" w:color="000000"/>
              <w:right w:val="single" w:sz="4" w:space="0" w:color="000000"/>
            </w:tcBorders>
            <w:shd w:val="clear" w:color="auto" w:fill="auto"/>
          </w:tcPr>
          <w:p w14:paraId="481ED6A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621CAD3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Анкета №2. </w:t>
            </w:r>
          </w:p>
          <w:p w14:paraId="012ED355" w14:textId="77777777" w:rsidR="003827D8" w:rsidRPr="00CC4D5F"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Знакомство с правилами этикета, выявление и обоснование модели поведения, соотносящейся в обществе с понятиями «леди и джентльмен». </w:t>
            </w:r>
            <w:r w:rsidRPr="00CC4D5F">
              <w:rPr>
                <w:rFonts w:ascii="Times New Roman" w:eastAsia="Times New Roman" w:hAnsi="Times New Roman" w:cs="Times New Roman"/>
                <w:color w:val="000000"/>
                <w:sz w:val="24"/>
                <w:szCs w:val="24"/>
                <w:lang w:eastAsia="en-US"/>
              </w:rPr>
              <w:t xml:space="preserve">Закрепление знаний, навыков и правил межполового общения.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6E130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DC173C"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CC4D5F">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val="en-US" w:eastAsia="en-US"/>
              </w:rPr>
              <w:t xml:space="preserve">психолог </w:t>
            </w:r>
          </w:p>
        </w:tc>
      </w:tr>
      <w:tr w:rsidR="003827D8" w:rsidRPr="003827D8" w14:paraId="27CC519D" w14:textId="77777777" w:rsidTr="00CC4D5F">
        <w:trPr>
          <w:trHeight w:val="1277"/>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D0448B4"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865E4BF"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Влияние вредных привычек на растущий организм. </w:t>
            </w:r>
          </w:p>
        </w:tc>
        <w:tc>
          <w:tcPr>
            <w:tcW w:w="1851" w:type="dxa"/>
            <w:tcBorders>
              <w:top w:val="single" w:sz="4" w:space="0" w:color="000000"/>
              <w:left w:val="single" w:sz="4" w:space="0" w:color="000000"/>
              <w:bottom w:val="single" w:sz="4" w:space="0" w:color="000000"/>
              <w:right w:val="nil"/>
            </w:tcBorders>
            <w:shd w:val="clear" w:color="auto" w:fill="auto"/>
          </w:tcPr>
          <w:p w14:paraId="78057EE6"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Лекция, беседа, просмотр видеоматериала </w:t>
            </w:r>
          </w:p>
        </w:tc>
        <w:tc>
          <w:tcPr>
            <w:tcW w:w="119" w:type="dxa"/>
            <w:tcBorders>
              <w:top w:val="single" w:sz="4" w:space="0" w:color="000000"/>
              <w:left w:val="nil"/>
              <w:bottom w:val="single" w:sz="4" w:space="0" w:color="000000"/>
              <w:right w:val="single" w:sz="4" w:space="0" w:color="000000"/>
            </w:tcBorders>
            <w:shd w:val="clear" w:color="auto" w:fill="auto"/>
          </w:tcPr>
          <w:p w14:paraId="05E2462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54A9FEBD"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Лекция с демонстрацией видеоматериала о влиянии алкоголя, табака, наркотиков и др. на растущий организм.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9E77D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780F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w:t>
            </w:r>
          </w:p>
        </w:tc>
      </w:tr>
      <w:tr w:rsidR="003827D8" w:rsidRPr="003827D8" w14:paraId="25D3DAAA" w14:textId="77777777" w:rsidTr="00CC4D5F">
        <w:trPr>
          <w:trHeight w:val="1527"/>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463B67F"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05D0465"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для девочек </w:t>
            </w:r>
          </w:p>
        </w:tc>
        <w:tc>
          <w:tcPr>
            <w:tcW w:w="1851" w:type="dxa"/>
            <w:tcBorders>
              <w:top w:val="single" w:sz="4" w:space="0" w:color="000000"/>
              <w:left w:val="single" w:sz="4" w:space="0" w:color="000000"/>
              <w:bottom w:val="single" w:sz="4" w:space="0" w:color="000000"/>
              <w:right w:val="nil"/>
            </w:tcBorders>
            <w:shd w:val="clear" w:color="auto" w:fill="auto"/>
          </w:tcPr>
          <w:p w14:paraId="6B7E83DC"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Мастер-класс  </w:t>
            </w:r>
          </w:p>
        </w:tc>
        <w:tc>
          <w:tcPr>
            <w:tcW w:w="119" w:type="dxa"/>
            <w:tcBorders>
              <w:top w:val="single" w:sz="4" w:space="0" w:color="000000"/>
              <w:left w:val="nil"/>
              <w:bottom w:val="single" w:sz="4" w:space="0" w:color="000000"/>
              <w:right w:val="single" w:sz="4" w:space="0" w:color="000000"/>
            </w:tcBorders>
            <w:shd w:val="clear" w:color="auto" w:fill="auto"/>
          </w:tcPr>
          <w:p w14:paraId="6F9581B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559E0772" w14:textId="77777777" w:rsidR="003827D8" w:rsidRPr="00CC4D5F"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Беседа о красоте, моде, вкусе и женской индивидуальности: одежда, украшения, косметика и др</w:t>
            </w:r>
            <w:r w:rsidRPr="003827D8">
              <w:rPr>
                <w:rFonts w:ascii="Times New Roman" w:eastAsia="Times New Roman" w:hAnsi="Times New Roman" w:cs="Times New Roman"/>
                <w:color w:val="00B0F0"/>
                <w:sz w:val="24"/>
                <w:szCs w:val="24"/>
                <w:lang w:eastAsia="en-US"/>
              </w:rPr>
              <w:t xml:space="preserve">. </w:t>
            </w:r>
            <w:r w:rsidRPr="00CC4D5F">
              <w:rPr>
                <w:rFonts w:ascii="Times New Roman" w:eastAsia="Times New Roman" w:hAnsi="Times New Roman" w:cs="Times New Roman"/>
                <w:color w:val="000000"/>
                <w:sz w:val="24"/>
                <w:szCs w:val="24"/>
                <w:lang w:eastAsia="en-US"/>
              </w:rPr>
              <w:t xml:space="preserve">Аккуратность, уход за волосами, ногтями и др.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9082A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F0D2C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Классный руководитель, косметолог, визажист </w:t>
            </w:r>
          </w:p>
        </w:tc>
      </w:tr>
      <w:tr w:rsidR="003827D8" w:rsidRPr="003827D8" w14:paraId="5FECD547" w14:textId="77777777" w:rsidTr="00CC4D5F">
        <w:trPr>
          <w:trHeight w:val="1022"/>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4B787D94"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8767E17"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для мальчиков  </w:t>
            </w:r>
          </w:p>
        </w:tc>
        <w:tc>
          <w:tcPr>
            <w:tcW w:w="1851" w:type="dxa"/>
            <w:tcBorders>
              <w:top w:val="single" w:sz="4" w:space="0" w:color="000000"/>
              <w:left w:val="single" w:sz="4" w:space="0" w:color="000000"/>
              <w:bottom w:val="single" w:sz="4" w:space="0" w:color="000000"/>
              <w:right w:val="nil"/>
            </w:tcBorders>
            <w:shd w:val="clear" w:color="auto" w:fill="auto"/>
          </w:tcPr>
          <w:p w14:paraId="24D024B4"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119" w:type="dxa"/>
            <w:tcBorders>
              <w:top w:val="single" w:sz="4" w:space="0" w:color="000000"/>
              <w:left w:val="nil"/>
              <w:bottom w:val="single" w:sz="4" w:space="0" w:color="000000"/>
              <w:right w:val="single" w:sz="4" w:space="0" w:color="000000"/>
            </w:tcBorders>
            <w:shd w:val="clear" w:color="auto" w:fill="auto"/>
          </w:tcPr>
          <w:p w14:paraId="601CD9E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4DDFEB20"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Беседа о мужественности </w:t>
            </w:r>
          </w:p>
          <w:p w14:paraId="224C08AA"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(соотношение мужественности и агрессивности).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F513A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A001330"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Классный руководитель </w:t>
            </w:r>
          </w:p>
        </w:tc>
      </w:tr>
      <w:tr w:rsidR="003827D8" w:rsidRPr="003827D8" w14:paraId="60F18D23" w14:textId="77777777" w:rsidTr="00CC4D5F">
        <w:trPr>
          <w:trHeight w:val="264"/>
        </w:trPr>
        <w:tc>
          <w:tcPr>
            <w:tcW w:w="441" w:type="dxa"/>
            <w:tcBorders>
              <w:top w:val="single" w:sz="4" w:space="0" w:color="000000"/>
              <w:left w:val="single" w:sz="4" w:space="0" w:color="000000"/>
              <w:bottom w:val="single" w:sz="4" w:space="0" w:color="000000"/>
              <w:right w:val="nil"/>
            </w:tcBorders>
            <w:shd w:val="clear" w:color="auto" w:fill="auto"/>
          </w:tcPr>
          <w:p w14:paraId="1BBEF18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620" w:type="dxa"/>
            <w:tcBorders>
              <w:top w:val="single" w:sz="4" w:space="0" w:color="000000"/>
              <w:left w:val="nil"/>
              <w:bottom w:val="single" w:sz="4" w:space="0" w:color="000000"/>
              <w:right w:val="nil"/>
            </w:tcBorders>
            <w:shd w:val="clear" w:color="auto" w:fill="auto"/>
          </w:tcPr>
          <w:p w14:paraId="07441DF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851" w:type="dxa"/>
            <w:tcBorders>
              <w:top w:val="single" w:sz="4" w:space="0" w:color="000000"/>
              <w:left w:val="nil"/>
              <w:bottom w:val="single" w:sz="4" w:space="0" w:color="000000"/>
              <w:right w:val="nil"/>
            </w:tcBorders>
            <w:shd w:val="clear" w:color="auto" w:fill="auto"/>
          </w:tcPr>
          <w:p w14:paraId="5B3D308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006" w:type="dxa"/>
            <w:gridSpan w:val="2"/>
            <w:tcBorders>
              <w:top w:val="single" w:sz="4" w:space="0" w:color="000000"/>
              <w:left w:val="nil"/>
              <w:bottom w:val="single" w:sz="4" w:space="0" w:color="000000"/>
              <w:right w:val="nil"/>
            </w:tcBorders>
            <w:shd w:val="clear" w:color="auto" w:fill="auto"/>
          </w:tcPr>
          <w:p w14:paraId="557B17D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6 класс – 6 часов</w:t>
            </w:r>
            <w:r w:rsidRPr="003827D8">
              <w:rPr>
                <w:rFonts w:ascii="Times New Roman" w:eastAsia="Times New Roman" w:hAnsi="Times New Roman" w:cs="Times New Roman"/>
                <w:color w:val="000000"/>
                <w:sz w:val="24"/>
                <w:szCs w:val="24"/>
                <w:lang w:val="en-US" w:eastAsia="en-US"/>
              </w:rPr>
              <w:t xml:space="preserve"> </w:t>
            </w:r>
          </w:p>
        </w:tc>
        <w:tc>
          <w:tcPr>
            <w:tcW w:w="1275" w:type="dxa"/>
            <w:tcBorders>
              <w:top w:val="single" w:sz="4" w:space="0" w:color="000000"/>
              <w:left w:val="nil"/>
              <w:bottom w:val="single" w:sz="4" w:space="0" w:color="000000"/>
              <w:right w:val="nil"/>
            </w:tcBorders>
            <w:shd w:val="clear" w:color="auto" w:fill="auto"/>
          </w:tcPr>
          <w:p w14:paraId="6E4F3FF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552" w:type="dxa"/>
            <w:tcBorders>
              <w:top w:val="single" w:sz="4" w:space="0" w:color="000000"/>
              <w:left w:val="nil"/>
              <w:bottom w:val="single" w:sz="4" w:space="0" w:color="000000"/>
              <w:right w:val="single" w:sz="4" w:space="0" w:color="000000"/>
            </w:tcBorders>
            <w:shd w:val="clear" w:color="auto" w:fill="auto"/>
          </w:tcPr>
          <w:p w14:paraId="7154E56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6A8439E8" w14:textId="77777777" w:rsidTr="00CC4D5F">
        <w:trPr>
          <w:trHeight w:val="1526"/>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2DC06722"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416103"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Влияние табака на потомство  </w:t>
            </w:r>
          </w:p>
        </w:tc>
        <w:tc>
          <w:tcPr>
            <w:tcW w:w="1851" w:type="dxa"/>
            <w:tcBorders>
              <w:top w:val="single" w:sz="4" w:space="0" w:color="000000"/>
              <w:left w:val="single" w:sz="4" w:space="0" w:color="000000"/>
              <w:bottom w:val="single" w:sz="4" w:space="0" w:color="000000"/>
              <w:right w:val="nil"/>
            </w:tcBorders>
            <w:shd w:val="clear" w:color="auto" w:fill="auto"/>
          </w:tcPr>
          <w:p w14:paraId="6C338BE0"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Лекция, беседа, просмотр видеоматериала, </w:t>
            </w:r>
          </w:p>
        </w:tc>
        <w:tc>
          <w:tcPr>
            <w:tcW w:w="119" w:type="dxa"/>
            <w:tcBorders>
              <w:top w:val="single" w:sz="4" w:space="0" w:color="000000"/>
              <w:left w:val="nil"/>
              <w:bottom w:val="single" w:sz="4" w:space="0" w:color="000000"/>
              <w:right w:val="single" w:sz="4" w:space="0" w:color="000000"/>
            </w:tcBorders>
            <w:shd w:val="clear" w:color="auto" w:fill="auto"/>
          </w:tcPr>
          <w:p w14:paraId="1089FDC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18D94FE7"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губительном влиянии табака на организм, на потомство. Просмотр научно-документального фильма о пагубном воздействии табакокурения. </w:t>
            </w:r>
            <w:r w:rsidR="00CC4D5F" w:rsidRPr="00CC4D5F">
              <w:rPr>
                <w:rFonts w:ascii="Times New Roman" w:eastAsia="Times New Roman" w:hAnsi="Times New Roman" w:cs="Times New Roman"/>
                <w:color w:val="000000"/>
                <w:sz w:val="24"/>
                <w:szCs w:val="24"/>
                <w:lang w:eastAsia="en-US"/>
              </w:rPr>
              <w:t>Последствия от курения для женщины.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DB028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3FC8B98"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социальный педагог </w:t>
            </w:r>
          </w:p>
        </w:tc>
      </w:tr>
    </w:tbl>
    <w:p w14:paraId="6DAE648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bl>
      <w:tblPr>
        <w:tblW w:w="10745" w:type="dxa"/>
        <w:tblInd w:w="-108" w:type="dxa"/>
        <w:tblCellMar>
          <w:top w:w="7" w:type="dxa"/>
          <w:left w:w="0" w:type="dxa"/>
          <w:right w:w="53" w:type="dxa"/>
        </w:tblCellMar>
        <w:tblLook w:val="04A0" w:firstRow="1" w:lastRow="0" w:firstColumn="1" w:lastColumn="0" w:noHBand="0" w:noVBand="1"/>
      </w:tblPr>
      <w:tblGrid>
        <w:gridCol w:w="396"/>
        <w:gridCol w:w="1918"/>
        <w:gridCol w:w="1839"/>
        <w:gridCol w:w="108"/>
        <w:gridCol w:w="2873"/>
        <w:gridCol w:w="1168"/>
        <w:gridCol w:w="2443"/>
      </w:tblGrid>
      <w:tr w:rsidR="003827D8" w:rsidRPr="003827D8" w14:paraId="2FF2D433" w14:textId="77777777" w:rsidTr="00541515">
        <w:trPr>
          <w:trHeight w:val="2288"/>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56527FEE"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3602AA00" w14:textId="77777777" w:rsidR="003827D8" w:rsidRPr="003827D8"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Бесконфликтн</w:t>
            </w:r>
            <w:r w:rsidR="003827D8" w:rsidRPr="003827D8">
              <w:rPr>
                <w:rFonts w:ascii="Times New Roman" w:eastAsia="Times New Roman" w:hAnsi="Times New Roman" w:cs="Times New Roman"/>
                <w:color w:val="000000"/>
                <w:sz w:val="24"/>
                <w:szCs w:val="24"/>
                <w:lang w:eastAsia="en-US"/>
              </w:rPr>
              <w:t xml:space="preserve">ое общение между полами </w:t>
            </w:r>
          </w:p>
        </w:tc>
        <w:tc>
          <w:tcPr>
            <w:tcW w:w="1844" w:type="dxa"/>
            <w:tcBorders>
              <w:top w:val="single" w:sz="4" w:space="0" w:color="000000"/>
              <w:left w:val="single" w:sz="4" w:space="0" w:color="000000"/>
              <w:bottom w:val="single" w:sz="4" w:space="0" w:color="000000"/>
              <w:right w:val="nil"/>
            </w:tcBorders>
            <w:shd w:val="clear" w:color="auto" w:fill="auto"/>
          </w:tcPr>
          <w:p w14:paraId="1F4081F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Занятие с элементами тренинга </w:t>
            </w:r>
          </w:p>
        </w:tc>
        <w:tc>
          <w:tcPr>
            <w:tcW w:w="112" w:type="dxa"/>
            <w:tcBorders>
              <w:top w:val="single" w:sz="4" w:space="0" w:color="000000"/>
              <w:left w:val="nil"/>
              <w:bottom w:val="single" w:sz="4" w:space="0" w:color="000000"/>
              <w:right w:val="single" w:sz="4" w:space="0" w:color="000000"/>
            </w:tcBorders>
            <w:shd w:val="clear" w:color="auto" w:fill="auto"/>
            <w:vAlign w:val="center"/>
          </w:tcPr>
          <w:p w14:paraId="08C7A56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6E20EF67"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Усвоить сущность понятий «конфликт», «конфликтная ситуация»; рассмотреть причины конфликтов; сформировать навык бесконфликтного общения с окружающими и найти способы выхода из конфликта.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008D28D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64CBFF"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Педагог</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val="en-US" w:eastAsia="en-US"/>
              </w:rPr>
              <w:t>психолог</w:t>
            </w:r>
          </w:p>
        </w:tc>
      </w:tr>
      <w:tr w:rsidR="003827D8" w:rsidRPr="003827D8" w14:paraId="5538BC44" w14:textId="77777777" w:rsidTr="00541515">
        <w:trPr>
          <w:trHeight w:val="2540"/>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11C37050"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11B860F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Эмоции и чувства в нашей жизни </w:t>
            </w:r>
          </w:p>
        </w:tc>
        <w:tc>
          <w:tcPr>
            <w:tcW w:w="1844" w:type="dxa"/>
            <w:tcBorders>
              <w:top w:val="single" w:sz="4" w:space="0" w:color="000000"/>
              <w:left w:val="single" w:sz="4" w:space="0" w:color="000000"/>
              <w:bottom w:val="single" w:sz="4" w:space="0" w:color="000000"/>
              <w:right w:val="nil"/>
            </w:tcBorders>
            <w:shd w:val="clear" w:color="auto" w:fill="auto"/>
          </w:tcPr>
          <w:p w14:paraId="696D9F07"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Занятие с элементами тренинга </w:t>
            </w:r>
          </w:p>
        </w:tc>
        <w:tc>
          <w:tcPr>
            <w:tcW w:w="112" w:type="dxa"/>
            <w:tcBorders>
              <w:top w:val="single" w:sz="4" w:space="0" w:color="000000"/>
              <w:left w:val="nil"/>
              <w:bottom w:val="single" w:sz="4" w:space="0" w:color="000000"/>
              <w:right w:val="single" w:sz="4" w:space="0" w:color="000000"/>
            </w:tcBorders>
            <w:shd w:val="clear" w:color="auto" w:fill="auto"/>
          </w:tcPr>
          <w:p w14:paraId="2D7AB69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57BACF8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такое эмоции? </w:t>
            </w:r>
          </w:p>
          <w:p w14:paraId="34B7B194"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Возникновение эмоций. Роль эмоций в общении. Что такое чувство? Негативные и отрицательные чувства и эмоции. Как контролировать свои эмоции. Игры и упражнения на проигрывание эмоций и чувств.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06243E3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77316A6"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CC4D5F">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w:t>
            </w:r>
          </w:p>
        </w:tc>
      </w:tr>
      <w:tr w:rsidR="003827D8" w:rsidRPr="003827D8" w14:paraId="0809F77B" w14:textId="77777777" w:rsidTr="00541515">
        <w:trPr>
          <w:trHeight w:val="264"/>
        </w:trPr>
        <w:tc>
          <w:tcPr>
            <w:tcW w:w="4007" w:type="dxa"/>
            <w:gridSpan w:val="3"/>
            <w:tcBorders>
              <w:top w:val="single" w:sz="4" w:space="0" w:color="000000"/>
              <w:left w:val="single" w:sz="4" w:space="0" w:color="000000"/>
              <w:bottom w:val="single" w:sz="4" w:space="0" w:color="000000"/>
              <w:right w:val="nil"/>
            </w:tcBorders>
            <w:shd w:val="clear" w:color="auto" w:fill="auto"/>
          </w:tcPr>
          <w:p w14:paraId="7C9B4DF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6738" w:type="dxa"/>
            <w:gridSpan w:val="4"/>
            <w:tcBorders>
              <w:top w:val="single" w:sz="4" w:space="0" w:color="000000"/>
              <w:left w:val="nil"/>
              <w:bottom w:val="single" w:sz="4" w:space="0" w:color="000000"/>
              <w:right w:val="single" w:sz="4" w:space="0" w:color="000000"/>
            </w:tcBorders>
            <w:shd w:val="clear" w:color="auto" w:fill="auto"/>
          </w:tcPr>
          <w:p w14:paraId="6D0C32E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7 класс – 6 часов</w:t>
            </w:r>
            <w:r w:rsidRPr="003827D8">
              <w:rPr>
                <w:rFonts w:ascii="Times New Roman" w:eastAsia="Times New Roman" w:hAnsi="Times New Roman" w:cs="Times New Roman"/>
                <w:color w:val="000000"/>
                <w:sz w:val="24"/>
                <w:szCs w:val="24"/>
                <w:lang w:val="en-US" w:eastAsia="en-US"/>
              </w:rPr>
              <w:t xml:space="preserve"> </w:t>
            </w:r>
          </w:p>
        </w:tc>
      </w:tr>
      <w:tr w:rsidR="003827D8" w:rsidRPr="003827D8" w14:paraId="370C2A8D" w14:textId="77777777" w:rsidTr="00541515">
        <w:trPr>
          <w:trHeight w:val="2539"/>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0167CD47"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63ADAFD"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Влияние алкоголя на потомство  </w:t>
            </w:r>
          </w:p>
        </w:tc>
        <w:tc>
          <w:tcPr>
            <w:tcW w:w="1844" w:type="dxa"/>
            <w:tcBorders>
              <w:top w:val="single" w:sz="4" w:space="0" w:color="000000"/>
              <w:left w:val="single" w:sz="4" w:space="0" w:color="000000"/>
              <w:bottom w:val="single" w:sz="4" w:space="0" w:color="000000"/>
              <w:right w:val="nil"/>
            </w:tcBorders>
            <w:shd w:val="clear" w:color="auto" w:fill="auto"/>
          </w:tcPr>
          <w:p w14:paraId="1AEFC640"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Лекция, беседа, просмотр видеоматериала </w:t>
            </w:r>
          </w:p>
        </w:tc>
        <w:tc>
          <w:tcPr>
            <w:tcW w:w="112" w:type="dxa"/>
            <w:tcBorders>
              <w:top w:val="single" w:sz="4" w:space="0" w:color="000000"/>
              <w:left w:val="nil"/>
              <w:bottom w:val="single" w:sz="4" w:space="0" w:color="000000"/>
              <w:right w:val="single" w:sz="4" w:space="0" w:color="000000"/>
            </w:tcBorders>
            <w:shd w:val="clear" w:color="auto" w:fill="auto"/>
            <w:vAlign w:val="bottom"/>
          </w:tcPr>
          <w:p w14:paraId="7B9535E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26421016"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губительном влиянии алкоголя на организм, на потомство. О вреде слабых алкогольных напитков (пиво, коктейли). Просмотр научно-документального фильма о пагубном воздействии алкоголя. Социальные последствия алкоголизма.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4F6FF58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52B3E92"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социальный педагог </w:t>
            </w:r>
          </w:p>
        </w:tc>
      </w:tr>
      <w:tr w:rsidR="003827D8" w:rsidRPr="003827D8" w14:paraId="5492EA2D" w14:textId="77777777" w:rsidTr="00541515">
        <w:trPr>
          <w:trHeight w:val="2060"/>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68C92FF2"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941571F"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Чувства и эмоции любви и способы выражения этого чувства. </w:t>
            </w:r>
          </w:p>
        </w:tc>
        <w:tc>
          <w:tcPr>
            <w:tcW w:w="1844" w:type="dxa"/>
            <w:tcBorders>
              <w:top w:val="single" w:sz="4" w:space="0" w:color="000000"/>
              <w:left w:val="single" w:sz="4" w:space="0" w:color="000000"/>
              <w:bottom w:val="single" w:sz="4" w:space="0" w:color="000000"/>
              <w:right w:val="nil"/>
            </w:tcBorders>
            <w:shd w:val="clear" w:color="auto" w:fill="auto"/>
          </w:tcPr>
          <w:p w14:paraId="2AB7EB92" w14:textId="77777777" w:rsidR="003827D8" w:rsidRPr="003827D8" w:rsidRDefault="00541515" w:rsidP="00CC4D5F">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Беседа, диспут</w:t>
            </w:r>
            <w:r w:rsidR="003827D8" w:rsidRPr="003827D8">
              <w:rPr>
                <w:rFonts w:ascii="Times New Roman" w:eastAsia="Times New Roman" w:hAnsi="Times New Roman" w:cs="Times New Roman"/>
                <w:color w:val="000000"/>
                <w:sz w:val="24"/>
                <w:szCs w:val="24"/>
                <w:lang w:val="en-US" w:eastAsia="en-US"/>
              </w:rPr>
              <w:t xml:space="preserve">  </w:t>
            </w:r>
          </w:p>
        </w:tc>
        <w:tc>
          <w:tcPr>
            <w:tcW w:w="112" w:type="dxa"/>
            <w:tcBorders>
              <w:top w:val="single" w:sz="4" w:space="0" w:color="000000"/>
              <w:left w:val="nil"/>
              <w:bottom w:val="single" w:sz="4" w:space="0" w:color="000000"/>
              <w:right w:val="single" w:sz="4" w:space="0" w:color="000000"/>
            </w:tcBorders>
            <w:shd w:val="clear" w:color="auto" w:fill="auto"/>
          </w:tcPr>
          <w:p w14:paraId="6CD5196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463D5F30" w14:textId="77777777" w:rsidR="003827D8" w:rsidRPr="00CC4D5F"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Беседа: «Мои чувства», «Способы выражения чувств», «Что такое любовь».  </w:t>
            </w:r>
            <w:r w:rsidRPr="00CC4D5F">
              <w:rPr>
                <w:rFonts w:ascii="Times New Roman" w:eastAsia="Times New Roman" w:hAnsi="Times New Roman" w:cs="Times New Roman"/>
                <w:color w:val="000000"/>
                <w:sz w:val="24"/>
                <w:szCs w:val="24"/>
                <w:lang w:eastAsia="en-US"/>
              </w:rPr>
              <w:t xml:space="preserve">«Первая любовь». Чтение и обсуждение на примере литературных героев.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3B79803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F37A3C7"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CC4D5F">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учитель литературы </w:t>
            </w:r>
          </w:p>
        </w:tc>
      </w:tr>
      <w:tr w:rsidR="003827D8" w:rsidRPr="003827D8" w14:paraId="045E6918" w14:textId="77777777" w:rsidTr="00541515">
        <w:trPr>
          <w:trHeight w:val="1529"/>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232E94DE"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4D11DE4A"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Особенности взрослеющего организма. </w:t>
            </w:r>
          </w:p>
          <w:p w14:paraId="4189AE53"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Девочки</w:t>
            </w:r>
            <w:r w:rsidRPr="003827D8">
              <w:rPr>
                <w:rFonts w:ascii="Times New Roman" w:eastAsia="Bauhaus 93" w:hAnsi="Times New Roman" w:cs="Times New Roman"/>
                <w:color w:val="000000"/>
                <w:sz w:val="24"/>
                <w:szCs w:val="24"/>
                <w:lang w:eastAsia="en-US"/>
              </w:rPr>
              <w:t>/</w:t>
            </w:r>
            <w:r w:rsidRPr="003827D8">
              <w:rPr>
                <w:rFonts w:ascii="Times New Roman" w:eastAsia="Calibri" w:hAnsi="Times New Roman" w:cs="Times New Roman"/>
                <w:color w:val="000000"/>
                <w:sz w:val="24"/>
                <w:szCs w:val="24"/>
                <w:lang w:eastAsia="en-US"/>
              </w:rPr>
              <w:t xml:space="preserve"> </w:t>
            </w:r>
          </w:p>
          <w:p w14:paraId="59F18024"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Мальчики </w:t>
            </w:r>
          </w:p>
        </w:tc>
        <w:tc>
          <w:tcPr>
            <w:tcW w:w="1844" w:type="dxa"/>
            <w:tcBorders>
              <w:top w:val="single" w:sz="4" w:space="0" w:color="000000"/>
              <w:left w:val="single" w:sz="4" w:space="0" w:color="000000"/>
              <w:bottom w:val="single" w:sz="4" w:space="0" w:color="000000"/>
              <w:right w:val="nil"/>
            </w:tcBorders>
            <w:shd w:val="clear" w:color="auto" w:fill="auto"/>
          </w:tcPr>
          <w:p w14:paraId="20CDC4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112" w:type="dxa"/>
            <w:tcBorders>
              <w:top w:val="single" w:sz="4" w:space="0" w:color="000000"/>
              <w:left w:val="nil"/>
              <w:bottom w:val="single" w:sz="4" w:space="0" w:color="000000"/>
              <w:right w:val="single" w:sz="4" w:space="0" w:color="000000"/>
            </w:tcBorders>
            <w:shd w:val="clear" w:color="auto" w:fill="auto"/>
          </w:tcPr>
          <w:p w14:paraId="10FF651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30D5CBF8"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развитии </w:t>
            </w:r>
          </w:p>
          <w:p w14:paraId="14FEADC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девочки/мальчика. Норма и отклонения от нормы в половом созревании. </w:t>
            </w:r>
            <w:r w:rsidRPr="003827D8">
              <w:rPr>
                <w:rFonts w:ascii="Times New Roman" w:eastAsia="Times New Roman" w:hAnsi="Times New Roman" w:cs="Times New Roman"/>
                <w:color w:val="000000"/>
                <w:sz w:val="24"/>
                <w:szCs w:val="24"/>
                <w:lang w:val="en-US" w:eastAsia="en-US"/>
              </w:rPr>
              <w:t xml:space="preserve">Особенности женского и мужского организма.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095E80F8"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1/1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986685D"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сотрудник </w:t>
            </w:r>
          </w:p>
        </w:tc>
      </w:tr>
      <w:tr w:rsidR="003827D8" w:rsidRPr="003827D8" w14:paraId="596B372E" w14:textId="77777777" w:rsidTr="00541515">
        <w:trPr>
          <w:trHeight w:val="2540"/>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34F25EC3" w14:textId="77777777" w:rsidR="003827D8" w:rsidRPr="00CC4D5F"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12A3CA6" w14:textId="77777777" w:rsidR="003827D8" w:rsidRPr="003827D8" w:rsidRDefault="00CC4D5F" w:rsidP="00CC4D5F">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Практика межличностны</w:t>
            </w:r>
            <w:r w:rsidR="003827D8" w:rsidRPr="003827D8">
              <w:rPr>
                <w:rFonts w:ascii="Times New Roman" w:eastAsia="Times New Roman" w:hAnsi="Times New Roman" w:cs="Times New Roman"/>
                <w:color w:val="000000"/>
                <w:sz w:val="24"/>
                <w:szCs w:val="24"/>
                <w:lang w:val="en-US" w:eastAsia="en-US"/>
              </w:rPr>
              <w:t xml:space="preserve">х отношений </w:t>
            </w:r>
          </w:p>
        </w:tc>
        <w:tc>
          <w:tcPr>
            <w:tcW w:w="1844" w:type="dxa"/>
            <w:tcBorders>
              <w:top w:val="single" w:sz="4" w:space="0" w:color="000000"/>
              <w:left w:val="single" w:sz="4" w:space="0" w:color="000000"/>
              <w:bottom w:val="single" w:sz="4" w:space="0" w:color="000000"/>
              <w:right w:val="nil"/>
            </w:tcBorders>
            <w:shd w:val="clear" w:color="auto" w:fill="auto"/>
          </w:tcPr>
          <w:p w14:paraId="5C65960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Тренинг </w:t>
            </w:r>
          </w:p>
        </w:tc>
        <w:tc>
          <w:tcPr>
            <w:tcW w:w="112" w:type="dxa"/>
            <w:tcBorders>
              <w:top w:val="single" w:sz="4" w:space="0" w:color="000000"/>
              <w:left w:val="nil"/>
              <w:bottom w:val="single" w:sz="4" w:space="0" w:color="000000"/>
              <w:right w:val="single" w:sz="4" w:space="0" w:color="000000"/>
            </w:tcBorders>
            <w:shd w:val="clear" w:color="auto" w:fill="auto"/>
          </w:tcPr>
          <w:p w14:paraId="40396FB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767EE1BE" w14:textId="77777777" w:rsidR="003827D8" w:rsidRPr="003827D8" w:rsidRDefault="00CC4D5F" w:rsidP="00CC4D5F">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Упражнение «Чю-чюк-люм</w:t>
            </w:r>
            <w:r w:rsidR="00541515">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бэ».</w:t>
            </w:r>
            <w:r w:rsidR="00541515">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eastAsia="en-US"/>
              </w:rPr>
              <w:t xml:space="preserve">Упражнение «Такие разные, и похожие». Упражнение  «Пересказ текста». </w:t>
            </w:r>
          </w:p>
          <w:p w14:paraId="7CA72D4E" w14:textId="77777777" w:rsidR="003827D8" w:rsidRPr="003827D8" w:rsidRDefault="003827D8" w:rsidP="00CC4D5F">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Упражнение </w:t>
            </w:r>
            <w:r w:rsidRPr="003827D8">
              <w:rPr>
                <w:rFonts w:ascii="Times New Roman" w:eastAsia="Times New Roman" w:hAnsi="Times New Roman" w:cs="Times New Roman"/>
                <w:color w:val="000000"/>
                <w:sz w:val="24"/>
                <w:szCs w:val="24"/>
                <w:lang w:eastAsia="en-US"/>
              </w:rPr>
              <w:tab/>
              <w:t xml:space="preserve">«Черты личности, способствующие эффективному общению» Упражнение «… зато ты» </w:t>
            </w:r>
          </w:p>
          <w:p w14:paraId="34821022"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lastRenderedPageBreak/>
              <w:t xml:space="preserve">Упражнение «Сердце»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7CB1B97F"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lastRenderedPageBreak/>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263279"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Педагог</w:t>
            </w:r>
            <w:r w:rsidR="00541515">
              <w:rPr>
                <w:rFonts w:ascii="Times New Roman" w:eastAsia="Times New Roman" w:hAnsi="Times New Roman" w:cs="Times New Roman"/>
                <w:color w:val="000000"/>
                <w:sz w:val="24"/>
                <w:szCs w:val="24"/>
                <w:lang w:eastAsia="en-US"/>
              </w:rPr>
              <w:t>-</w:t>
            </w:r>
            <w:r w:rsidRPr="00541515">
              <w:rPr>
                <w:rFonts w:ascii="Times New Roman" w:eastAsia="Times New Roman" w:hAnsi="Times New Roman" w:cs="Times New Roman"/>
                <w:color w:val="000000"/>
                <w:sz w:val="24"/>
                <w:szCs w:val="24"/>
                <w:lang w:eastAsia="en-US"/>
              </w:rPr>
              <w:t xml:space="preserve">психолог </w:t>
            </w:r>
          </w:p>
        </w:tc>
      </w:tr>
      <w:tr w:rsidR="003827D8" w:rsidRPr="003827D8" w14:paraId="7F1907A0" w14:textId="77777777" w:rsidTr="00541515">
        <w:trPr>
          <w:trHeight w:val="264"/>
        </w:trPr>
        <w:tc>
          <w:tcPr>
            <w:tcW w:w="4007" w:type="dxa"/>
            <w:gridSpan w:val="3"/>
            <w:tcBorders>
              <w:top w:val="single" w:sz="4" w:space="0" w:color="000000"/>
              <w:left w:val="single" w:sz="4" w:space="0" w:color="000000"/>
              <w:bottom w:val="single" w:sz="4" w:space="0" w:color="000000"/>
              <w:right w:val="nil"/>
            </w:tcBorders>
            <w:shd w:val="clear" w:color="auto" w:fill="auto"/>
          </w:tcPr>
          <w:p w14:paraId="0130B6C8"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6738" w:type="dxa"/>
            <w:gridSpan w:val="4"/>
            <w:tcBorders>
              <w:top w:val="single" w:sz="4" w:space="0" w:color="000000"/>
              <w:left w:val="nil"/>
              <w:bottom w:val="single" w:sz="4" w:space="0" w:color="000000"/>
              <w:right w:val="single" w:sz="4" w:space="0" w:color="000000"/>
            </w:tcBorders>
            <w:shd w:val="clear" w:color="auto" w:fill="auto"/>
          </w:tcPr>
          <w:p w14:paraId="44E0CCAE"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b/>
                <w:color w:val="000000"/>
                <w:sz w:val="24"/>
                <w:szCs w:val="24"/>
                <w:lang w:eastAsia="en-US"/>
              </w:rPr>
              <w:t>8 класс – 6 часов</w:t>
            </w:r>
            <w:r w:rsidRPr="00541515">
              <w:rPr>
                <w:rFonts w:ascii="Times New Roman" w:eastAsia="Times New Roman" w:hAnsi="Times New Roman" w:cs="Times New Roman"/>
                <w:color w:val="000000"/>
                <w:sz w:val="24"/>
                <w:szCs w:val="24"/>
                <w:lang w:eastAsia="en-US"/>
              </w:rPr>
              <w:t xml:space="preserve"> </w:t>
            </w:r>
          </w:p>
        </w:tc>
      </w:tr>
      <w:tr w:rsidR="00541515" w:rsidRPr="003827D8" w14:paraId="1171D2F4" w14:textId="77777777" w:rsidTr="00541515">
        <w:trPr>
          <w:trHeight w:val="2807"/>
        </w:trPr>
        <w:tc>
          <w:tcPr>
            <w:tcW w:w="413" w:type="dxa"/>
            <w:tcBorders>
              <w:top w:val="single" w:sz="4" w:space="0" w:color="000000"/>
              <w:left w:val="single" w:sz="4" w:space="0" w:color="000000"/>
              <w:right w:val="single" w:sz="4" w:space="0" w:color="000000"/>
            </w:tcBorders>
            <w:shd w:val="clear" w:color="auto" w:fill="auto"/>
          </w:tcPr>
          <w:p w14:paraId="7E467750"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750" w:type="dxa"/>
            <w:tcBorders>
              <w:top w:val="single" w:sz="4" w:space="0" w:color="000000"/>
              <w:left w:val="single" w:sz="4" w:space="0" w:color="000000"/>
              <w:right w:val="single" w:sz="4" w:space="0" w:color="000000"/>
            </w:tcBorders>
            <w:shd w:val="clear" w:color="auto" w:fill="auto"/>
          </w:tcPr>
          <w:p w14:paraId="705C315E" w14:textId="77777777" w:rsidR="00541515"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Влияние наркотиков  и ПАВ на потомство </w:t>
            </w:r>
          </w:p>
        </w:tc>
        <w:tc>
          <w:tcPr>
            <w:tcW w:w="1956" w:type="dxa"/>
            <w:gridSpan w:val="2"/>
            <w:tcBorders>
              <w:top w:val="single" w:sz="4" w:space="0" w:color="000000"/>
              <w:left w:val="single" w:sz="4" w:space="0" w:color="000000"/>
              <w:right w:val="single" w:sz="4" w:space="0" w:color="000000"/>
            </w:tcBorders>
            <w:shd w:val="clear" w:color="auto" w:fill="auto"/>
          </w:tcPr>
          <w:p w14:paraId="1BDEE65A" w14:textId="77777777" w:rsidR="00541515"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Лекция, беседа, просмотр видеоматериала </w:t>
            </w:r>
          </w:p>
        </w:tc>
        <w:tc>
          <w:tcPr>
            <w:tcW w:w="2878" w:type="dxa"/>
            <w:tcBorders>
              <w:top w:val="single" w:sz="4" w:space="0" w:color="000000"/>
              <w:left w:val="single" w:sz="4" w:space="0" w:color="000000"/>
              <w:right w:val="single" w:sz="4" w:space="0" w:color="000000"/>
            </w:tcBorders>
            <w:shd w:val="clear" w:color="auto" w:fill="auto"/>
          </w:tcPr>
          <w:p w14:paraId="5137C045"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губительном влиянии наркотических веществ на организм, на потомство. </w:t>
            </w:r>
            <w:r w:rsidRPr="00541515">
              <w:rPr>
                <w:rFonts w:ascii="Times New Roman" w:eastAsia="Times New Roman" w:hAnsi="Times New Roman" w:cs="Times New Roman"/>
                <w:color w:val="000000"/>
                <w:sz w:val="24"/>
                <w:szCs w:val="24"/>
                <w:lang w:eastAsia="en-US"/>
              </w:rPr>
              <w:t xml:space="preserve">О вреде «легких» наркотиков  </w:t>
            </w:r>
          </w:p>
          <w:p w14:paraId="62D7EC09"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(спайсы и т.п.) Просмотр научно-документального фильма о пагубном воздействии наркотиков. </w:t>
            </w:r>
            <w:r w:rsidRPr="003827D8">
              <w:rPr>
                <w:rFonts w:ascii="Times New Roman" w:eastAsia="Times New Roman" w:hAnsi="Times New Roman" w:cs="Times New Roman"/>
                <w:color w:val="000000"/>
                <w:sz w:val="24"/>
                <w:szCs w:val="24"/>
                <w:lang w:val="en-US" w:eastAsia="en-US"/>
              </w:rPr>
              <w:t xml:space="preserve">Социальные последствия наркомании. </w:t>
            </w:r>
          </w:p>
        </w:tc>
        <w:tc>
          <w:tcPr>
            <w:tcW w:w="1232" w:type="dxa"/>
            <w:tcBorders>
              <w:top w:val="single" w:sz="4" w:space="0" w:color="000000"/>
              <w:left w:val="single" w:sz="4" w:space="0" w:color="000000"/>
              <w:right w:val="single" w:sz="4" w:space="0" w:color="000000"/>
            </w:tcBorders>
            <w:shd w:val="clear" w:color="auto" w:fill="auto"/>
          </w:tcPr>
          <w:p w14:paraId="1086EE5D" w14:textId="77777777" w:rsidR="00541515" w:rsidRPr="003827D8" w:rsidRDefault="00541515"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16" w:type="dxa"/>
            <w:tcBorders>
              <w:top w:val="single" w:sz="4" w:space="0" w:color="000000"/>
              <w:left w:val="single" w:sz="4" w:space="0" w:color="000000"/>
              <w:right w:val="single" w:sz="4" w:space="0" w:color="000000"/>
            </w:tcBorders>
            <w:shd w:val="clear" w:color="auto" w:fill="auto"/>
          </w:tcPr>
          <w:p w14:paraId="23731824" w14:textId="77777777" w:rsidR="00541515"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социальный педагог </w:t>
            </w:r>
          </w:p>
        </w:tc>
      </w:tr>
      <w:tr w:rsidR="003827D8" w:rsidRPr="003827D8" w14:paraId="2EDF731E" w14:textId="77777777" w:rsidTr="00541515">
        <w:trPr>
          <w:trHeight w:val="3046"/>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56B6A51E"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2</w:t>
            </w:r>
            <w:r w:rsidR="003827D8" w:rsidRPr="003827D8">
              <w:rPr>
                <w:rFonts w:ascii="Times New Roman" w:eastAsia="Times New Roman" w:hAnsi="Times New Roman" w:cs="Times New Roman"/>
                <w:color w:val="000000"/>
                <w:sz w:val="24"/>
                <w:szCs w:val="24"/>
                <w:lang w:val="en-US" w:eastAsia="en-US"/>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37E95EDE"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Эталоны</w:t>
            </w:r>
            <w:r w:rsidR="00541515">
              <w:rPr>
                <w:rFonts w:ascii="Times New Roman" w:eastAsia="Times New Roman" w:hAnsi="Times New Roman" w:cs="Times New Roman"/>
                <w:color w:val="000000"/>
                <w:sz w:val="24"/>
                <w:szCs w:val="24"/>
                <w:lang w:eastAsia="en-US"/>
              </w:rPr>
              <w:t xml:space="preserve"> мужского и женского поведения. Девочки/ </w:t>
            </w:r>
            <w:r w:rsidRPr="00541515">
              <w:rPr>
                <w:rFonts w:ascii="Times New Roman" w:eastAsia="Times New Roman" w:hAnsi="Times New Roman" w:cs="Times New Roman"/>
                <w:color w:val="000000"/>
                <w:sz w:val="24"/>
                <w:szCs w:val="24"/>
                <w:lang w:eastAsia="en-US"/>
              </w:rPr>
              <w:t xml:space="preserve">Мальчики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Pr>
          <w:p w14:paraId="0EE944DE"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Беседа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2603A070"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Для мальчиков:</w:t>
            </w:r>
            <w:r w:rsidRPr="003827D8">
              <w:rPr>
                <w:rFonts w:ascii="Times New Roman" w:eastAsia="Times New Roman" w:hAnsi="Times New Roman" w:cs="Times New Roman"/>
                <w:color w:val="000000"/>
                <w:sz w:val="24"/>
                <w:szCs w:val="24"/>
                <w:lang w:eastAsia="en-US"/>
              </w:rPr>
              <w:t xml:space="preserve"> беседы о проявлениях </w:t>
            </w:r>
          </w:p>
          <w:p w14:paraId="742EAD78"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мужественности: </w:t>
            </w:r>
            <w:r w:rsidR="003827D8" w:rsidRPr="003827D8">
              <w:rPr>
                <w:rFonts w:ascii="Times New Roman" w:eastAsia="Times New Roman" w:hAnsi="Times New Roman" w:cs="Times New Roman"/>
                <w:color w:val="000000"/>
                <w:sz w:val="24"/>
                <w:szCs w:val="24"/>
                <w:lang w:eastAsia="en-US"/>
              </w:rPr>
              <w:t>по</w:t>
            </w:r>
            <w:r>
              <w:rPr>
                <w:rFonts w:ascii="Times New Roman" w:eastAsia="Times New Roman" w:hAnsi="Times New Roman" w:cs="Times New Roman"/>
                <w:color w:val="000000"/>
                <w:sz w:val="24"/>
                <w:szCs w:val="24"/>
                <w:lang w:eastAsia="en-US"/>
              </w:rPr>
              <w:t xml:space="preserve">мощь младшим </w:t>
            </w:r>
            <w:r>
              <w:rPr>
                <w:rFonts w:ascii="Times New Roman" w:eastAsia="Times New Roman" w:hAnsi="Times New Roman" w:cs="Times New Roman"/>
                <w:color w:val="000000"/>
                <w:sz w:val="24"/>
                <w:szCs w:val="24"/>
                <w:lang w:eastAsia="en-US"/>
              </w:rPr>
              <w:tab/>
              <w:t xml:space="preserve">и слабым </w:t>
            </w:r>
            <w:r w:rsidR="003827D8" w:rsidRPr="003827D8">
              <w:rPr>
                <w:rFonts w:ascii="Times New Roman" w:eastAsia="Times New Roman" w:hAnsi="Times New Roman" w:cs="Times New Roman"/>
                <w:color w:val="000000"/>
                <w:sz w:val="24"/>
                <w:szCs w:val="24"/>
                <w:lang w:eastAsia="en-US"/>
              </w:rPr>
              <w:t xml:space="preserve">как высшее </w:t>
            </w:r>
            <w:r w:rsidR="003827D8" w:rsidRPr="003827D8">
              <w:rPr>
                <w:rFonts w:ascii="Times New Roman" w:eastAsia="Times New Roman" w:hAnsi="Times New Roman" w:cs="Times New Roman"/>
                <w:color w:val="000000"/>
                <w:sz w:val="24"/>
                <w:szCs w:val="24"/>
                <w:lang w:eastAsia="en-US"/>
              </w:rPr>
              <w:tab/>
              <w:t xml:space="preserve">проявление мужественности </w:t>
            </w:r>
            <w:r w:rsidR="003827D8" w:rsidRPr="003827D8">
              <w:rPr>
                <w:rFonts w:ascii="Times New Roman" w:eastAsia="Times New Roman" w:hAnsi="Times New Roman" w:cs="Times New Roman"/>
                <w:color w:val="000000"/>
                <w:sz w:val="24"/>
                <w:szCs w:val="24"/>
                <w:lang w:eastAsia="en-US"/>
              </w:rPr>
              <w:tab/>
              <w:t>и духовности.</w:t>
            </w:r>
            <w:r w:rsidR="003827D8" w:rsidRPr="003827D8">
              <w:rPr>
                <w:rFonts w:ascii="Times New Roman" w:eastAsia="Arial" w:hAnsi="Times New Roman" w:cs="Times New Roman"/>
                <w:color w:val="333333"/>
                <w:sz w:val="24"/>
                <w:szCs w:val="24"/>
                <w:lang w:eastAsia="en-US"/>
              </w:rPr>
              <w:t xml:space="preserve"> </w:t>
            </w:r>
          </w:p>
          <w:p w14:paraId="3DC1CB0E"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Для девочек:</w:t>
            </w:r>
            <w:r w:rsidRPr="003827D8">
              <w:rPr>
                <w:rFonts w:ascii="Times New Roman" w:eastAsia="Times New Roman" w:hAnsi="Times New Roman" w:cs="Times New Roman"/>
                <w:color w:val="000000"/>
                <w:sz w:val="24"/>
                <w:szCs w:val="24"/>
                <w:lang w:eastAsia="en-US"/>
              </w:rPr>
              <w:t xml:space="preserve"> роль женщины в различных областях человеческой жизни. </w:t>
            </w:r>
            <w:r w:rsidRPr="00541515">
              <w:rPr>
                <w:rFonts w:ascii="Times New Roman" w:eastAsia="Times New Roman" w:hAnsi="Times New Roman" w:cs="Times New Roman"/>
                <w:color w:val="000000"/>
                <w:sz w:val="24"/>
                <w:szCs w:val="24"/>
                <w:lang w:eastAsia="en-US"/>
              </w:rPr>
              <w:t xml:space="preserve">Женственность, кокетство, вульгарность.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4E97B8A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1/1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945722"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Классный руководитель, педагог</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w:t>
            </w:r>
          </w:p>
        </w:tc>
      </w:tr>
      <w:tr w:rsidR="003827D8" w:rsidRPr="003827D8" w14:paraId="5B75B1EB" w14:textId="77777777" w:rsidTr="00541515">
        <w:trPr>
          <w:trHeight w:val="769"/>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4D500F7A"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136EA366"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Гигиена тела. </w:t>
            </w:r>
            <w:r w:rsidRPr="003827D8">
              <w:rPr>
                <w:rFonts w:ascii="Times New Roman" w:eastAsia="Verdana" w:hAnsi="Times New Roman" w:cs="Times New Roman"/>
                <w:i/>
                <w:color w:val="000000"/>
                <w:sz w:val="24"/>
                <w:szCs w:val="24"/>
                <w:lang w:val="en-US" w:eastAsia="en-US"/>
              </w:rPr>
              <w:t xml:space="preserve"> </w:t>
            </w:r>
            <w:r w:rsidRPr="003827D8">
              <w:rPr>
                <w:rFonts w:ascii="Times New Roman" w:eastAsia="Times New Roman" w:hAnsi="Times New Roman" w:cs="Times New Roman"/>
                <w:color w:val="000000"/>
                <w:sz w:val="24"/>
                <w:szCs w:val="24"/>
                <w:lang w:val="en-US" w:eastAsia="en-US"/>
              </w:rPr>
              <w:t xml:space="preserve"> </w:t>
            </w:r>
          </w:p>
          <w:p w14:paraId="167F3EFF"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Девочки/ </w:t>
            </w:r>
          </w:p>
          <w:p w14:paraId="2AA0864B"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Мальчики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Pr>
          <w:p w14:paraId="6B4CB3E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789F6C47"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Беседа о правилах и</w:t>
            </w:r>
            <w:r w:rsidRPr="003827D8">
              <w:rPr>
                <w:rFonts w:ascii="Times New Roman" w:eastAsia="Verdana"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значении специфической гигиены для здоровья.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1709D04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1/1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E87668A"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w:t>
            </w:r>
          </w:p>
        </w:tc>
      </w:tr>
      <w:tr w:rsidR="003827D8" w:rsidRPr="003827D8" w14:paraId="44485496" w14:textId="77777777" w:rsidTr="00541515">
        <w:trPr>
          <w:trHeight w:val="4313"/>
        </w:trPr>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4D3772E4"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33F6B98"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 особенностях взаимоотноше</w:t>
            </w:r>
            <w:r w:rsidR="003827D8" w:rsidRPr="003827D8">
              <w:rPr>
                <w:rFonts w:ascii="Times New Roman" w:eastAsia="Times New Roman" w:hAnsi="Times New Roman" w:cs="Times New Roman"/>
                <w:color w:val="000000"/>
                <w:sz w:val="24"/>
                <w:szCs w:val="24"/>
                <w:lang w:eastAsia="en-US"/>
              </w:rPr>
              <w:t xml:space="preserve">ний людей.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Pr>
          <w:p w14:paraId="130F8D19"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Беседа, просмотр художественного фильма, дискуссия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56A4BA9E"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Объяснить отличия социальных и межличностных отношений, личных и деловых отношений. </w:t>
            </w:r>
          </w:p>
          <w:p w14:paraId="089824A1"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Симпатия и антипатия. Формирование умений устанавливать причинно</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eastAsia="en-US"/>
              </w:rPr>
              <w:t>следственные связи между поступками и взаимоотношениями между людьми. Просмотр художественного фильма о взаимоотношениях в семье, между поколения</w:t>
            </w:r>
            <w:r w:rsidR="00541515">
              <w:rPr>
                <w:rFonts w:ascii="Times New Roman" w:eastAsia="Times New Roman" w:hAnsi="Times New Roman" w:cs="Times New Roman"/>
                <w:color w:val="000000"/>
                <w:sz w:val="24"/>
                <w:szCs w:val="24"/>
                <w:lang w:eastAsia="en-US"/>
              </w:rPr>
              <w:t>ми.</w:t>
            </w:r>
            <w:r w:rsidRPr="00541515">
              <w:rPr>
                <w:rFonts w:ascii="Times New Roman" w:eastAsia="Times New Roman" w:hAnsi="Times New Roman" w:cs="Times New Roman"/>
                <w:color w:val="000000"/>
                <w:sz w:val="24"/>
                <w:szCs w:val="24"/>
                <w:lang w:eastAsia="en-US"/>
              </w:rPr>
              <w:t xml:space="preserve">Обсуждение.  </w:t>
            </w:r>
          </w:p>
          <w:p w14:paraId="4FC1F72C"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b/>
                <w:color w:val="000000"/>
                <w:sz w:val="24"/>
                <w:szCs w:val="24"/>
                <w:lang w:eastAsia="en-US"/>
              </w:rPr>
              <w:t xml:space="preserve">Анкета №2.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5F34462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374009C"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w:t>
            </w:r>
          </w:p>
        </w:tc>
      </w:tr>
    </w:tbl>
    <w:p w14:paraId="25E1D85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 </w:t>
      </w:r>
    </w:p>
    <w:p w14:paraId="6435068D" w14:textId="77777777" w:rsidR="00541515" w:rsidRDefault="00541515" w:rsidP="003827D8">
      <w:pPr>
        <w:spacing w:after="0" w:line="240" w:lineRule="auto"/>
        <w:ind w:firstLine="709"/>
        <w:jc w:val="both"/>
        <w:rPr>
          <w:rFonts w:ascii="Times New Roman" w:eastAsia="Times New Roman" w:hAnsi="Times New Roman" w:cs="Times New Roman"/>
          <w:b/>
          <w:color w:val="000000"/>
          <w:sz w:val="24"/>
          <w:szCs w:val="24"/>
          <w:lang w:eastAsia="en-US"/>
        </w:rPr>
      </w:pPr>
    </w:p>
    <w:p w14:paraId="6149289C" w14:textId="77777777" w:rsidR="00541515" w:rsidRDefault="00541515" w:rsidP="003827D8">
      <w:pPr>
        <w:spacing w:after="0" w:line="240" w:lineRule="auto"/>
        <w:ind w:firstLine="709"/>
        <w:jc w:val="both"/>
        <w:rPr>
          <w:rFonts w:ascii="Times New Roman" w:eastAsia="Times New Roman" w:hAnsi="Times New Roman" w:cs="Times New Roman"/>
          <w:b/>
          <w:color w:val="000000"/>
          <w:sz w:val="24"/>
          <w:szCs w:val="24"/>
          <w:lang w:eastAsia="en-US"/>
        </w:rPr>
      </w:pPr>
    </w:p>
    <w:p w14:paraId="4EA7DD42" w14:textId="77777777" w:rsidR="003827D8" w:rsidRPr="003827D8" w:rsidRDefault="003827D8" w:rsidP="00541515">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lastRenderedPageBreak/>
        <w:t xml:space="preserve">3 ступень </w:t>
      </w:r>
      <w:r w:rsidRPr="003827D8">
        <w:rPr>
          <w:rFonts w:ascii="Times New Roman" w:eastAsia="Times New Roman" w:hAnsi="Times New Roman" w:cs="Times New Roman"/>
          <w:color w:val="000000"/>
          <w:sz w:val="24"/>
          <w:szCs w:val="24"/>
          <w:lang w:val="en-US" w:eastAsia="en-US"/>
        </w:rPr>
        <w:t xml:space="preserve">- </w:t>
      </w:r>
      <w:r w:rsidRPr="003827D8">
        <w:rPr>
          <w:rFonts w:ascii="Times New Roman" w:eastAsia="Times New Roman" w:hAnsi="Times New Roman" w:cs="Times New Roman"/>
          <w:b/>
          <w:color w:val="000000"/>
          <w:sz w:val="24"/>
          <w:szCs w:val="24"/>
          <w:lang w:val="en-US" w:eastAsia="en-US"/>
        </w:rPr>
        <w:t>9-11 классы</w:t>
      </w:r>
    </w:p>
    <w:tbl>
      <w:tblPr>
        <w:tblW w:w="10745" w:type="dxa"/>
        <w:tblInd w:w="-108" w:type="dxa"/>
        <w:tblCellMar>
          <w:top w:w="7" w:type="dxa"/>
          <w:left w:w="0" w:type="dxa"/>
          <w:right w:w="3" w:type="dxa"/>
        </w:tblCellMar>
        <w:tblLook w:val="04A0" w:firstRow="1" w:lastRow="0" w:firstColumn="1" w:lastColumn="0" w:noHBand="0" w:noVBand="1"/>
      </w:tblPr>
      <w:tblGrid>
        <w:gridCol w:w="448"/>
        <w:gridCol w:w="1625"/>
        <w:gridCol w:w="1855"/>
        <w:gridCol w:w="120"/>
        <w:gridCol w:w="3011"/>
        <w:gridCol w:w="1276"/>
        <w:gridCol w:w="2410"/>
      </w:tblGrid>
      <w:tr w:rsidR="003827D8" w:rsidRPr="003827D8" w14:paraId="56088087" w14:textId="77777777" w:rsidTr="00541515">
        <w:trPr>
          <w:trHeight w:val="516"/>
        </w:trPr>
        <w:tc>
          <w:tcPr>
            <w:tcW w:w="448" w:type="dxa"/>
            <w:tcBorders>
              <w:top w:val="single" w:sz="4" w:space="0" w:color="000000"/>
              <w:left w:val="single" w:sz="4" w:space="0" w:color="000000"/>
              <w:bottom w:val="single" w:sz="4" w:space="0" w:color="000000"/>
              <w:right w:val="single" w:sz="4" w:space="0" w:color="000000"/>
            </w:tcBorders>
            <w:shd w:val="clear" w:color="auto" w:fill="auto"/>
          </w:tcPr>
          <w:p w14:paraId="18E01F1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w:t>
            </w:r>
            <w:r w:rsidRPr="003827D8">
              <w:rPr>
                <w:rFonts w:ascii="Times New Roman" w:eastAsia="Times New Roman" w:hAnsi="Times New Roman" w:cs="Times New Roman"/>
                <w:color w:val="000000"/>
                <w:sz w:val="24"/>
                <w:szCs w:val="24"/>
                <w:lang w:val="en-US" w:eastAsia="en-US"/>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15A7B2"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Тема</w:t>
            </w:r>
            <w:r w:rsidRPr="003827D8">
              <w:rPr>
                <w:rFonts w:ascii="Times New Roman" w:eastAsia="Times New Roman" w:hAnsi="Times New Roman" w:cs="Times New Roman"/>
                <w:color w:val="000000"/>
                <w:sz w:val="24"/>
                <w:szCs w:val="24"/>
                <w:lang w:val="en-US" w:eastAsia="en-US"/>
              </w:rPr>
              <w:t xml:space="preserve"> </w:t>
            </w:r>
          </w:p>
        </w:tc>
        <w:tc>
          <w:tcPr>
            <w:tcW w:w="1855" w:type="dxa"/>
            <w:tcBorders>
              <w:top w:val="single" w:sz="4" w:space="0" w:color="000000"/>
              <w:left w:val="single" w:sz="4" w:space="0" w:color="000000"/>
              <w:bottom w:val="single" w:sz="4" w:space="0" w:color="000000"/>
              <w:right w:val="nil"/>
            </w:tcBorders>
            <w:shd w:val="clear" w:color="auto" w:fill="auto"/>
          </w:tcPr>
          <w:p w14:paraId="7ECF388B"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Формы, методы работы</w:t>
            </w:r>
            <w:r w:rsidRPr="003827D8">
              <w:rPr>
                <w:rFonts w:ascii="Times New Roman" w:eastAsia="Times New Roman" w:hAnsi="Times New Roman" w:cs="Times New Roman"/>
                <w:color w:val="000000"/>
                <w:sz w:val="24"/>
                <w:szCs w:val="24"/>
                <w:lang w:val="en-US" w:eastAsia="en-US"/>
              </w:rPr>
              <w:t xml:space="preserve"> </w:t>
            </w:r>
          </w:p>
        </w:tc>
        <w:tc>
          <w:tcPr>
            <w:tcW w:w="120" w:type="dxa"/>
            <w:tcBorders>
              <w:top w:val="single" w:sz="4" w:space="0" w:color="000000"/>
              <w:left w:val="nil"/>
              <w:bottom w:val="single" w:sz="4" w:space="0" w:color="000000"/>
              <w:right w:val="single" w:sz="4" w:space="0" w:color="000000"/>
            </w:tcBorders>
            <w:shd w:val="clear" w:color="auto" w:fill="auto"/>
          </w:tcPr>
          <w:p w14:paraId="6EB9276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02889E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Содержание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3E6E41"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Всего часов</w:t>
            </w:r>
            <w:r w:rsidRPr="003827D8">
              <w:rPr>
                <w:rFonts w:ascii="Times New Roman" w:eastAsia="Times New Roman" w:hAnsi="Times New Roman" w:cs="Times New Roman"/>
                <w:color w:val="000000"/>
                <w:sz w:val="24"/>
                <w:szCs w:val="24"/>
                <w:lang w:val="en-US"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C18949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Специалист </w:t>
            </w:r>
          </w:p>
        </w:tc>
      </w:tr>
      <w:tr w:rsidR="003827D8" w:rsidRPr="003827D8" w14:paraId="4C44751B" w14:textId="77777777" w:rsidTr="00541515">
        <w:trPr>
          <w:trHeight w:val="264"/>
        </w:trPr>
        <w:tc>
          <w:tcPr>
            <w:tcW w:w="448" w:type="dxa"/>
            <w:tcBorders>
              <w:top w:val="single" w:sz="4" w:space="0" w:color="000000"/>
              <w:left w:val="single" w:sz="4" w:space="0" w:color="000000"/>
              <w:bottom w:val="single" w:sz="4" w:space="0" w:color="000000"/>
              <w:right w:val="nil"/>
            </w:tcBorders>
            <w:shd w:val="clear" w:color="auto" w:fill="auto"/>
          </w:tcPr>
          <w:p w14:paraId="1F378CA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625" w:type="dxa"/>
            <w:tcBorders>
              <w:top w:val="single" w:sz="4" w:space="0" w:color="000000"/>
              <w:left w:val="nil"/>
              <w:bottom w:val="single" w:sz="4" w:space="0" w:color="000000"/>
              <w:right w:val="nil"/>
            </w:tcBorders>
            <w:shd w:val="clear" w:color="auto" w:fill="auto"/>
          </w:tcPr>
          <w:p w14:paraId="311B420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1855" w:type="dxa"/>
            <w:tcBorders>
              <w:top w:val="single" w:sz="4" w:space="0" w:color="000000"/>
              <w:left w:val="nil"/>
              <w:bottom w:val="single" w:sz="4" w:space="0" w:color="000000"/>
              <w:right w:val="nil"/>
            </w:tcBorders>
            <w:shd w:val="clear" w:color="auto" w:fill="auto"/>
          </w:tcPr>
          <w:p w14:paraId="7DBFCC5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131" w:type="dxa"/>
            <w:gridSpan w:val="2"/>
            <w:tcBorders>
              <w:top w:val="single" w:sz="4" w:space="0" w:color="000000"/>
              <w:left w:val="nil"/>
              <w:bottom w:val="single" w:sz="4" w:space="0" w:color="000000"/>
              <w:right w:val="nil"/>
            </w:tcBorders>
            <w:shd w:val="clear" w:color="auto" w:fill="auto"/>
          </w:tcPr>
          <w:p w14:paraId="420F3DB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9 класс – 6 часов </w:t>
            </w:r>
          </w:p>
        </w:tc>
        <w:tc>
          <w:tcPr>
            <w:tcW w:w="1276" w:type="dxa"/>
            <w:tcBorders>
              <w:top w:val="single" w:sz="4" w:space="0" w:color="000000"/>
              <w:left w:val="nil"/>
              <w:bottom w:val="single" w:sz="4" w:space="0" w:color="000000"/>
              <w:right w:val="nil"/>
            </w:tcBorders>
            <w:shd w:val="clear" w:color="auto" w:fill="auto"/>
          </w:tcPr>
          <w:p w14:paraId="5DBF3EC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2410" w:type="dxa"/>
            <w:tcBorders>
              <w:top w:val="single" w:sz="4" w:space="0" w:color="000000"/>
              <w:left w:val="nil"/>
              <w:bottom w:val="single" w:sz="4" w:space="0" w:color="000000"/>
              <w:right w:val="single" w:sz="4" w:space="0" w:color="000000"/>
            </w:tcBorders>
            <w:shd w:val="clear" w:color="auto" w:fill="auto"/>
          </w:tcPr>
          <w:p w14:paraId="0CD7C24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r>
      <w:tr w:rsidR="003827D8" w:rsidRPr="003827D8" w14:paraId="37EECAC9" w14:textId="77777777" w:rsidTr="00541515">
        <w:trPr>
          <w:trHeight w:val="2288"/>
        </w:trPr>
        <w:tc>
          <w:tcPr>
            <w:tcW w:w="448" w:type="dxa"/>
            <w:tcBorders>
              <w:top w:val="single" w:sz="4" w:space="0" w:color="000000"/>
              <w:left w:val="single" w:sz="4" w:space="0" w:color="000000"/>
              <w:bottom w:val="single" w:sz="4" w:space="0" w:color="000000"/>
              <w:right w:val="single" w:sz="4" w:space="0" w:color="000000"/>
            </w:tcBorders>
            <w:shd w:val="clear" w:color="auto" w:fill="auto"/>
          </w:tcPr>
          <w:p w14:paraId="794D74CE"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1</w:t>
            </w:r>
            <w:r w:rsidR="003827D8" w:rsidRPr="003827D8">
              <w:rPr>
                <w:rFonts w:ascii="Times New Roman" w:eastAsia="Times New Roman" w:hAnsi="Times New Roman" w:cs="Times New Roman"/>
                <w:color w:val="000000"/>
                <w:sz w:val="24"/>
                <w:szCs w:val="24"/>
                <w:lang w:val="en-US" w:eastAsia="en-US"/>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870789"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Гендерная идентичность </w:t>
            </w:r>
          </w:p>
        </w:tc>
        <w:tc>
          <w:tcPr>
            <w:tcW w:w="1855" w:type="dxa"/>
            <w:tcBorders>
              <w:top w:val="single" w:sz="4" w:space="0" w:color="000000"/>
              <w:left w:val="single" w:sz="4" w:space="0" w:color="000000"/>
              <w:bottom w:val="single" w:sz="4" w:space="0" w:color="000000"/>
              <w:right w:val="nil"/>
            </w:tcBorders>
            <w:shd w:val="clear" w:color="auto" w:fill="auto"/>
          </w:tcPr>
          <w:p w14:paraId="7638E09E"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Упражнения, опрос, просмотр мультфильма, дискуссия </w:t>
            </w:r>
          </w:p>
        </w:tc>
        <w:tc>
          <w:tcPr>
            <w:tcW w:w="120" w:type="dxa"/>
            <w:tcBorders>
              <w:top w:val="single" w:sz="4" w:space="0" w:color="000000"/>
              <w:left w:val="nil"/>
              <w:bottom w:val="single" w:sz="4" w:space="0" w:color="000000"/>
              <w:right w:val="single" w:sz="4" w:space="0" w:color="000000"/>
            </w:tcBorders>
            <w:shd w:val="clear" w:color="auto" w:fill="auto"/>
          </w:tcPr>
          <w:p w14:paraId="7F0E030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797510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Анкета №3. </w:t>
            </w:r>
          </w:p>
          <w:p w14:paraId="630B5A05"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такое: «гендер»? </w:t>
            </w:r>
          </w:p>
          <w:p w14:paraId="458956AB"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«гендерные стереотипы», </w:t>
            </w:r>
          </w:p>
          <w:p w14:paraId="40CECAB1" w14:textId="77777777" w:rsid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Упражнение «Расшатывание» </w:t>
            </w:r>
            <w:r w:rsidR="003827D8" w:rsidRPr="003827D8">
              <w:rPr>
                <w:rFonts w:ascii="Times New Roman" w:eastAsia="Times New Roman" w:hAnsi="Times New Roman" w:cs="Times New Roman"/>
                <w:color w:val="000000"/>
                <w:sz w:val="24"/>
                <w:szCs w:val="24"/>
                <w:lang w:eastAsia="en-US"/>
              </w:rPr>
              <w:t xml:space="preserve">стереотипов. </w:t>
            </w:r>
          </w:p>
          <w:p w14:paraId="5842C9B5"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Опросник Сандры Бэм.</w:t>
            </w:r>
            <w:r w:rsidRPr="003827D8">
              <w:rPr>
                <w:rFonts w:ascii="Times New Roman" w:eastAsia="Times New Roman" w:hAnsi="Times New Roman" w:cs="Times New Roman"/>
                <w:b/>
                <w:color w:val="000000"/>
                <w:sz w:val="24"/>
                <w:szCs w:val="24"/>
                <w:lang w:eastAsia="en-US"/>
              </w:rPr>
              <w:t xml:space="preserve"> </w:t>
            </w:r>
            <w:r w:rsidRPr="00541515">
              <w:rPr>
                <w:rFonts w:ascii="Times New Roman" w:eastAsia="Times New Roman" w:hAnsi="Times New Roman" w:cs="Times New Roman"/>
                <w:color w:val="000000"/>
                <w:sz w:val="24"/>
                <w:szCs w:val="24"/>
                <w:lang w:eastAsia="en-US"/>
              </w:rPr>
              <w:t xml:space="preserve">Просмотр мультфильма «Ты особенный».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4103B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375618"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w:t>
            </w:r>
          </w:p>
        </w:tc>
      </w:tr>
      <w:tr w:rsidR="003827D8" w:rsidRPr="003827D8" w14:paraId="2DC2E6B1" w14:textId="77777777" w:rsidTr="00541515">
        <w:trPr>
          <w:trHeight w:val="1526"/>
        </w:trPr>
        <w:tc>
          <w:tcPr>
            <w:tcW w:w="448" w:type="dxa"/>
            <w:tcBorders>
              <w:top w:val="single" w:sz="4" w:space="0" w:color="000000"/>
              <w:left w:val="single" w:sz="4" w:space="0" w:color="000000"/>
              <w:bottom w:val="single" w:sz="4" w:space="0" w:color="000000"/>
              <w:right w:val="single" w:sz="4" w:space="0" w:color="000000"/>
            </w:tcBorders>
            <w:shd w:val="clear" w:color="auto" w:fill="auto"/>
          </w:tcPr>
          <w:p w14:paraId="5EE6426E"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8F65C1"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Еще раз о любви. </w:t>
            </w:r>
          </w:p>
        </w:tc>
        <w:tc>
          <w:tcPr>
            <w:tcW w:w="1855" w:type="dxa"/>
            <w:tcBorders>
              <w:top w:val="single" w:sz="4" w:space="0" w:color="000000"/>
              <w:left w:val="single" w:sz="4" w:space="0" w:color="000000"/>
              <w:bottom w:val="single" w:sz="4" w:space="0" w:color="000000"/>
              <w:right w:val="nil"/>
            </w:tcBorders>
            <w:shd w:val="clear" w:color="auto" w:fill="auto"/>
          </w:tcPr>
          <w:p w14:paraId="123F7741"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Диспут, беседа, психологическая установка </w:t>
            </w:r>
          </w:p>
        </w:tc>
        <w:tc>
          <w:tcPr>
            <w:tcW w:w="120" w:type="dxa"/>
            <w:tcBorders>
              <w:top w:val="single" w:sz="4" w:space="0" w:color="000000"/>
              <w:left w:val="nil"/>
              <w:bottom w:val="single" w:sz="4" w:space="0" w:color="000000"/>
              <w:right w:val="single" w:sz="4" w:space="0" w:color="000000"/>
            </w:tcBorders>
            <w:shd w:val="clear" w:color="auto" w:fill="auto"/>
          </w:tcPr>
          <w:p w14:paraId="27CEBFC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1A0BE04"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Диспут о первой любви. Бывает ли любовь с первого взгляда. Как быть, если любовь прошла? </w:t>
            </w:r>
            <w:r w:rsidRPr="003827D8">
              <w:rPr>
                <w:rFonts w:ascii="Times New Roman" w:eastAsia="Times New Roman" w:hAnsi="Times New Roman" w:cs="Times New Roman"/>
                <w:color w:val="000000"/>
                <w:sz w:val="24"/>
                <w:szCs w:val="24"/>
                <w:lang w:val="en-US" w:eastAsia="en-US"/>
              </w:rPr>
              <w:t xml:space="preserve">Как пережить расставание. </w:t>
            </w:r>
          </w:p>
          <w:p w14:paraId="4EA66F2D"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Безответная любовь.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03F56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E95085"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w:t>
            </w:r>
          </w:p>
        </w:tc>
      </w:tr>
      <w:tr w:rsidR="003827D8" w:rsidRPr="003827D8" w14:paraId="01CBA158" w14:textId="77777777" w:rsidTr="00541515">
        <w:trPr>
          <w:trHeight w:val="770"/>
        </w:trPr>
        <w:tc>
          <w:tcPr>
            <w:tcW w:w="448" w:type="dxa"/>
            <w:tcBorders>
              <w:top w:val="single" w:sz="4" w:space="0" w:color="000000"/>
              <w:left w:val="single" w:sz="4" w:space="0" w:color="000000"/>
              <w:bottom w:val="single" w:sz="4" w:space="0" w:color="000000"/>
              <w:right w:val="single" w:sz="4" w:space="0" w:color="000000"/>
            </w:tcBorders>
            <w:shd w:val="clear" w:color="auto" w:fill="auto"/>
          </w:tcPr>
          <w:p w14:paraId="2918EF1E"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9A0B12"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Азбука СПИДа. </w:t>
            </w:r>
          </w:p>
        </w:tc>
        <w:tc>
          <w:tcPr>
            <w:tcW w:w="1855" w:type="dxa"/>
            <w:tcBorders>
              <w:top w:val="single" w:sz="4" w:space="0" w:color="000000"/>
              <w:left w:val="single" w:sz="4" w:space="0" w:color="000000"/>
              <w:bottom w:val="single" w:sz="4" w:space="0" w:color="000000"/>
              <w:right w:val="nil"/>
            </w:tcBorders>
            <w:shd w:val="clear" w:color="auto" w:fill="auto"/>
          </w:tcPr>
          <w:p w14:paraId="7CA77BB7"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Лекция, просмотр видеоматериала по теме </w:t>
            </w:r>
          </w:p>
        </w:tc>
        <w:tc>
          <w:tcPr>
            <w:tcW w:w="120" w:type="dxa"/>
            <w:tcBorders>
              <w:top w:val="single" w:sz="4" w:space="0" w:color="000000"/>
              <w:left w:val="nil"/>
              <w:bottom w:val="single" w:sz="4" w:space="0" w:color="000000"/>
              <w:right w:val="single" w:sz="4" w:space="0" w:color="000000"/>
            </w:tcBorders>
            <w:shd w:val="clear" w:color="auto" w:fill="auto"/>
          </w:tcPr>
          <w:p w14:paraId="404214F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22A25F6"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такое ВИЧ, СПИД? </w:t>
            </w:r>
          </w:p>
          <w:p w14:paraId="65FF21F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Пути передачи. </w:t>
            </w:r>
          </w:p>
          <w:p w14:paraId="07C7B5A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Профилактика.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90EA9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836BCE"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Медицинский работник </w:t>
            </w:r>
          </w:p>
        </w:tc>
      </w:tr>
      <w:tr w:rsidR="00541515" w:rsidRPr="003827D8" w14:paraId="24637A04" w14:textId="77777777" w:rsidTr="00541515">
        <w:trPr>
          <w:trHeight w:val="770"/>
        </w:trPr>
        <w:tc>
          <w:tcPr>
            <w:tcW w:w="448" w:type="dxa"/>
            <w:tcBorders>
              <w:top w:val="single" w:sz="4" w:space="0" w:color="000000"/>
              <w:left w:val="single" w:sz="4" w:space="0" w:color="000000"/>
              <w:bottom w:val="single" w:sz="4" w:space="0" w:color="000000"/>
              <w:right w:val="single" w:sz="4" w:space="0" w:color="000000"/>
            </w:tcBorders>
            <w:shd w:val="clear" w:color="auto" w:fill="auto"/>
          </w:tcPr>
          <w:p w14:paraId="7BF968D5" w14:textId="77777777" w:rsid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37B89B"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Культура проявления </w:t>
            </w:r>
          </w:p>
          <w:p w14:paraId="36B1DB37"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Чувств. </w:t>
            </w:r>
            <w:r w:rsidRPr="00541515">
              <w:rPr>
                <w:rFonts w:ascii="Times New Roman" w:eastAsia="Times New Roman" w:hAnsi="Times New Roman" w:cs="Times New Roman"/>
                <w:color w:val="000000"/>
                <w:sz w:val="24"/>
                <w:szCs w:val="24"/>
                <w:lang w:eastAsia="en-US"/>
              </w:rPr>
              <w:t xml:space="preserve">Девушки/ </w:t>
            </w:r>
          </w:p>
          <w:p w14:paraId="60339CB4"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Юноши</w:t>
            </w:r>
          </w:p>
        </w:tc>
        <w:tc>
          <w:tcPr>
            <w:tcW w:w="1855" w:type="dxa"/>
            <w:tcBorders>
              <w:top w:val="single" w:sz="4" w:space="0" w:color="000000"/>
              <w:left w:val="single" w:sz="4" w:space="0" w:color="000000"/>
              <w:bottom w:val="single" w:sz="4" w:space="0" w:color="000000"/>
              <w:right w:val="nil"/>
            </w:tcBorders>
            <w:shd w:val="clear" w:color="auto" w:fill="auto"/>
          </w:tcPr>
          <w:p w14:paraId="370F896C" w14:textId="77777777" w:rsidR="00541515"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Беседа, мастер класс</w:t>
            </w:r>
          </w:p>
        </w:tc>
        <w:tc>
          <w:tcPr>
            <w:tcW w:w="120" w:type="dxa"/>
            <w:tcBorders>
              <w:top w:val="single" w:sz="4" w:space="0" w:color="000000"/>
              <w:left w:val="nil"/>
              <w:bottom w:val="single" w:sz="4" w:space="0" w:color="000000"/>
              <w:right w:val="single" w:sz="4" w:space="0" w:color="000000"/>
            </w:tcBorders>
            <w:shd w:val="clear" w:color="auto" w:fill="auto"/>
          </w:tcPr>
          <w:p w14:paraId="6A17BA84" w14:textId="77777777" w:rsidR="00541515" w:rsidRPr="003827D8" w:rsidRDefault="00541515"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B5B4254" w14:textId="77777777" w:rsid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Мужественность и женственность. Культура общения. Правила «хорошего тона» во взаимоотношениях юношей и девушек. </w:t>
            </w:r>
          </w:p>
          <w:p w14:paraId="670C6B54" w14:textId="77777777" w:rsidR="00541515"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Этикет или как правильно себя вести. Темы для проектной деятельности: «Искусство делать подарки». </w:t>
            </w:r>
            <w:r w:rsidRPr="00541515">
              <w:rPr>
                <w:rFonts w:ascii="Times New Roman" w:eastAsia="Times New Roman" w:hAnsi="Times New Roman" w:cs="Times New Roman"/>
                <w:color w:val="000000"/>
                <w:sz w:val="24"/>
                <w:szCs w:val="24"/>
                <w:lang w:val="en-US" w:eastAsia="en-US"/>
              </w:rPr>
              <w:t xml:space="preserve">«Культура поведения влюбленных».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7E550C" w14:textId="77777777" w:rsidR="00541515" w:rsidRPr="00541515" w:rsidRDefault="00541515"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919DE7" w14:textId="77777777" w:rsidR="00541515"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val="en-US" w:eastAsia="en-US"/>
              </w:rPr>
              <w:t>Классный руководитель, педагог</w:t>
            </w:r>
            <w:r>
              <w:rPr>
                <w:rFonts w:ascii="Times New Roman" w:eastAsia="Times New Roman" w:hAnsi="Times New Roman" w:cs="Times New Roman"/>
                <w:color w:val="000000"/>
                <w:sz w:val="24"/>
                <w:szCs w:val="24"/>
                <w:lang w:eastAsia="en-US"/>
              </w:rPr>
              <w:t>-</w:t>
            </w:r>
            <w:r w:rsidRPr="00541515">
              <w:rPr>
                <w:rFonts w:ascii="Times New Roman" w:eastAsia="Times New Roman" w:hAnsi="Times New Roman" w:cs="Times New Roman"/>
                <w:color w:val="000000"/>
                <w:sz w:val="24"/>
                <w:szCs w:val="24"/>
                <w:lang w:val="en-US" w:eastAsia="en-US"/>
              </w:rPr>
              <w:t>психолог</w:t>
            </w:r>
          </w:p>
        </w:tc>
      </w:tr>
    </w:tbl>
    <w:p w14:paraId="174CAFCA"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p>
    <w:tbl>
      <w:tblPr>
        <w:tblW w:w="10848" w:type="dxa"/>
        <w:tblInd w:w="-108" w:type="dxa"/>
        <w:tblCellMar>
          <w:top w:w="7" w:type="dxa"/>
          <w:right w:w="66" w:type="dxa"/>
        </w:tblCellMar>
        <w:tblLook w:val="04A0" w:firstRow="1" w:lastRow="0" w:firstColumn="1" w:lastColumn="0" w:noHBand="0" w:noVBand="1"/>
      </w:tblPr>
      <w:tblGrid>
        <w:gridCol w:w="422"/>
        <w:gridCol w:w="1984"/>
        <w:gridCol w:w="2063"/>
        <w:gridCol w:w="2862"/>
        <w:gridCol w:w="1107"/>
        <w:gridCol w:w="60"/>
        <w:gridCol w:w="2350"/>
      </w:tblGrid>
      <w:tr w:rsidR="003827D8" w:rsidRPr="003827D8" w14:paraId="57C81D24" w14:textId="77777777" w:rsidTr="00541515">
        <w:trPr>
          <w:trHeight w:val="262"/>
        </w:trPr>
        <w:tc>
          <w:tcPr>
            <w:tcW w:w="10848" w:type="dxa"/>
            <w:gridSpan w:val="7"/>
            <w:tcBorders>
              <w:top w:val="single" w:sz="4" w:space="0" w:color="000000"/>
              <w:left w:val="single" w:sz="4" w:space="0" w:color="000000"/>
              <w:bottom w:val="single" w:sz="4" w:space="0" w:color="000000"/>
              <w:right w:val="single" w:sz="4" w:space="0" w:color="000000"/>
            </w:tcBorders>
            <w:shd w:val="clear" w:color="auto" w:fill="auto"/>
          </w:tcPr>
          <w:p w14:paraId="7400A508" w14:textId="77777777" w:rsidR="003827D8" w:rsidRPr="003827D8" w:rsidRDefault="003827D8" w:rsidP="00541515">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10 класс – 5 часов</w:t>
            </w:r>
          </w:p>
        </w:tc>
      </w:tr>
      <w:tr w:rsidR="00541515" w:rsidRPr="003827D8" w14:paraId="0F43C65F" w14:textId="77777777" w:rsidTr="00541515">
        <w:trPr>
          <w:trHeight w:val="2036"/>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3312C406"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F6DAC4"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Мы за </w:t>
            </w:r>
            <w:r w:rsidR="003827D8" w:rsidRPr="003827D8">
              <w:rPr>
                <w:rFonts w:ascii="Times New Roman" w:eastAsia="Times New Roman" w:hAnsi="Times New Roman" w:cs="Times New Roman"/>
                <w:color w:val="000000"/>
                <w:sz w:val="24"/>
                <w:szCs w:val="24"/>
                <w:lang w:eastAsia="en-US"/>
              </w:rPr>
              <w:t xml:space="preserve">здоровый образ жизни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26338113"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Социальная акция (флэш-моб)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20EB70B9"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Социальная акция в рамках школы. </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Pr>
          <w:p w14:paraId="0350333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36CA7052"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Замест</w:t>
            </w:r>
            <w:r w:rsidR="00541515">
              <w:rPr>
                <w:rFonts w:ascii="Times New Roman" w:eastAsia="Times New Roman" w:hAnsi="Times New Roman" w:cs="Times New Roman"/>
                <w:color w:val="000000"/>
                <w:sz w:val="24"/>
                <w:szCs w:val="24"/>
                <w:lang w:eastAsia="en-US"/>
              </w:rPr>
              <w:t xml:space="preserve">итель директора по ВР, классный </w:t>
            </w:r>
            <w:r w:rsidRPr="003827D8">
              <w:rPr>
                <w:rFonts w:ascii="Times New Roman" w:eastAsia="Times New Roman" w:hAnsi="Times New Roman" w:cs="Times New Roman"/>
                <w:color w:val="000000"/>
                <w:sz w:val="24"/>
                <w:szCs w:val="24"/>
                <w:lang w:eastAsia="en-US"/>
              </w:rPr>
              <w:t xml:space="preserve">руководитель, социальный </w:t>
            </w:r>
            <w:r w:rsidR="00541515">
              <w:rPr>
                <w:rFonts w:ascii="Times New Roman" w:eastAsia="Times New Roman" w:hAnsi="Times New Roman" w:cs="Times New Roman"/>
                <w:color w:val="000000"/>
                <w:sz w:val="24"/>
                <w:szCs w:val="24"/>
                <w:lang w:eastAsia="en-US"/>
              </w:rPr>
              <w:t xml:space="preserve">педагог, медицинский </w:t>
            </w:r>
            <w:r w:rsidRPr="00541515">
              <w:rPr>
                <w:rFonts w:ascii="Times New Roman" w:eastAsia="Times New Roman" w:hAnsi="Times New Roman" w:cs="Times New Roman"/>
                <w:color w:val="000000"/>
                <w:sz w:val="24"/>
                <w:szCs w:val="24"/>
                <w:lang w:eastAsia="en-US"/>
              </w:rPr>
              <w:t xml:space="preserve">работник </w:t>
            </w:r>
          </w:p>
        </w:tc>
      </w:tr>
      <w:tr w:rsidR="00541515" w:rsidRPr="003827D8" w14:paraId="1FBB47AB" w14:textId="77777777" w:rsidTr="00541515">
        <w:trPr>
          <w:trHeight w:val="2287"/>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361DE70E"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35D4EF"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 важно быть защищенным </w:t>
            </w:r>
          </w:p>
          <w:p w14:paraId="1036AE4B"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Девушки/</w:t>
            </w:r>
            <w:r w:rsidR="003827D8" w:rsidRPr="00541515">
              <w:rPr>
                <w:rFonts w:ascii="Times New Roman" w:eastAsia="Times New Roman" w:hAnsi="Times New Roman" w:cs="Times New Roman"/>
                <w:color w:val="000000"/>
                <w:sz w:val="24"/>
                <w:szCs w:val="24"/>
                <w:lang w:eastAsia="en-US"/>
              </w:rPr>
              <w:t xml:space="preserve">Юноши </w:t>
            </w:r>
          </w:p>
          <w:p w14:paraId="1CC92214"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i/>
                <w:color w:val="000000"/>
                <w:sz w:val="24"/>
                <w:szCs w:val="24"/>
                <w:lang w:eastAsia="en-US"/>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6B2D20E5"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экскурсия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3D53E3E8"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Способы и методы контрацепции. Профилактика ЗППП. Безопасные формы поведения.  </w:t>
            </w:r>
          </w:p>
          <w:p w14:paraId="565B18B7"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Прим. Экскурсия для девочек может быть организована в </w:t>
            </w:r>
            <w:r w:rsidR="00541515">
              <w:rPr>
                <w:rFonts w:ascii="Times New Roman" w:eastAsia="Times New Roman" w:hAnsi="Times New Roman" w:cs="Times New Roman"/>
                <w:color w:val="000000"/>
                <w:sz w:val="24"/>
                <w:szCs w:val="24"/>
                <w:lang w:eastAsia="en-US"/>
              </w:rPr>
              <w:t xml:space="preserve"> </w:t>
            </w:r>
            <w:r w:rsidRPr="00541515">
              <w:rPr>
                <w:rFonts w:ascii="Times New Roman" w:eastAsia="Times New Roman" w:hAnsi="Times New Roman" w:cs="Times New Roman"/>
                <w:i/>
                <w:color w:val="000000"/>
                <w:sz w:val="24"/>
                <w:szCs w:val="24"/>
                <w:lang w:eastAsia="en-US"/>
              </w:rPr>
              <w:t>женскую</w:t>
            </w:r>
            <w:r w:rsidRPr="00541515">
              <w:rPr>
                <w:rFonts w:ascii="Times New Roman" w:eastAsia="Times New Roman" w:hAnsi="Times New Roman" w:cs="Times New Roman"/>
                <w:color w:val="000000"/>
                <w:sz w:val="24"/>
                <w:szCs w:val="24"/>
                <w:lang w:eastAsia="en-US"/>
              </w:rPr>
              <w:t xml:space="preserve"> </w:t>
            </w:r>
            <w:r w:rsidRPr="00541515">
              <w:rPr>
                <w:rFonts w:ascii="Times New Roman" w:eastAsia="Times New Roman" w:hAnsi="Times New Roman" w:cs="Times New Roman"/>
                <w:i/>
                <w:color w:val="000000"/>
                <w:sz w:val="24"/>
                <w:szCs w:val="24"/>
                <w:lang w:eastAsia="en-US"/>
              </w:rPr>
              <w:t>консультацию</w:t>
            </w:r>
            <w:r w:rsidRPr="00541515">
              <w:rPr>
                <w:rFonts w:ascii="Times New Roman" w:eastAsia="Times New Roman" w:hAnsi="Times New Roman" w:cs="Times New Roman"/>
                <w:color w:val="000000"/>
                <w:sz w:val="24"/>
                <w:szCs w:val="24"/>
                <w:lang w:eastAsia="en-US"/>
              </w:rPr>
              <w:t xml:space="preserve"> </w:t>
            </w:r>
          </w:p>
          <w:p w14:paraId="7FD011B9"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 </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44DFF7"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val="en-US" w:eastAsia="en-US"/>
              </w:rPr>
              <w:t xml:space="preserve">1/1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950E704"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Медицинский работник (акушер</w:t>
            </w:r>
            <w:r w:rsidR="00541515">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val="en-US" w:eastAsia="en-US"/>
              </w:rPr>
              <w:t xml:space="preserve">гинеколог) </w:t>
            </w:r>
          </w:p>
        </w:tc>
      </w:tr>
      <w:tr w:rsidR="00541515" w:rsidRPr="003827D8" w14:paraId="690AE726" w14:textId="77777777" w:rsidTr="00541515">
        <w:trPr>
          <w:trHeight w:val="3298"/>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6EB91BF9"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7309C8"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Смысл, ценности и нормы семейной жизни.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2E4B0DE8"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дискуссия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061455E"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Культура семьи. Семья как целостная единица. Любовь, забота о любимом человеке, духовная и эмоциональная близость членов семьи, взаимопомощь. Мотивы вступления в брак. Значение семьи в жизни человека и смысл жизни. Секреты семейного счастья. «Выбор супругов – это выбор не только для себя, но и для будущих детей?»  </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Pr>
          <w:p w14:paraId="7EAED09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1384CF21"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Педагог</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психолог, социальный педагог </w:t>
            </w:r>
          </w:p>
        </w:tc>
      </w:tr>
      <w:tr w:rsidR="003827D8" w:rsidRPr="003827D8" w14:paraId="12DA6FE1" w14:textId="77777777" w:rsidTr="00541515">
        <w:trPr>
          <w:trHeight w:val="262"/>
        </w:trPr>
        <w:tc>
          <w:tcPr>
            <w:tcW w:w="10848" w:type="dxa"/>
            <w:gridSpan w:val="7"/>
            <w:tcBorders>
              <w:top w:val="single" w:sz="4" w:space="0" w:color="000000"/>
              <w:left w:val="single" w:sz="4" w:space="0" w:color="000000"/>
              <w:bottom w:val="single" w:sz="4" w:space="0" w:color="000000"/>
              <w:right w:val="single" w:sz="4" w:space="0" w:color="000000"/>
            </w:tcBorders>
            <w:shd w:val="clear" w:color="auto" w:fill="auto"/>
          </w:tcPr>
          <w:p w14:paraId="6252858D" w14:textId="77777777" w:rsidR="003827D8" w:rsidRPr="003827D8" w:rsidRDefault="003827D8" w:rsidP="00541515">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11 класс-5 часов</w:t>
            </w:r>
          </w:p>
        </w:tc>
      </w:tr>
      <w:tr w:rsidR="00541515" w:rsidRPr="003827D8" w14:paraId="764CC91E" w14:textId="77777777" w:rsidTr="00541515">
        <w:trPr>
          <w:trHeight w:val="2288"/>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6102D5AA"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CBCD2C"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Откровенный </w:t>
            </w:r>
          </w:p>
          <w:p w14:paraId="598AF8D5"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Разговор</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en-US" w:eastAsia="en-US"/>
              </w:rPr>
              <w:t>Девушки/</w:t>
            </w:r>
            <w:r w:rsidR="003827D8" w:rsidRPr="003827D8">
              <w:rPr>
                <w:rFonts w:ascii="Times New Roman" w:eastAsia="Times New Roman" w:hAnsi="Times New Roman" w:cs="Times New Roman"/>
                <w:color w:val="000000"/>
                <w:sz w:val="24"/>
                <w:szCs w:val="24"/>
                <w:lang w:val="en-US" w:eastAsia="en-US"/>
              </w:rPr>
              <w:t>Юноши</w:t>
            </w:r>
            <w:r w:rsidR="003827D8" w:rsidRPr="003827D8">
              <w:rPr>
                <w:rFonts w:ascii="Times New Roman" w:eastAsia="Times New Roman" w:hAnsi="Times New Roman" w:cs="Times New Roman"/>
                <w:i/>
                <w:color w:val="000000"/>
                <w:sz w:val="24"/>
                <w:szCs w:val="24"/>
                <w:lang w:val="en-US" w:eastAsia="en-US"/>
              </w:rPr>
              <w:t xml:space="preserve">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4378FA24"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3210D19"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ранней половой связи. </w:t>
            </w:r>
          </w:p>
          <w:p w14:paraId="76003FA3" w14:textId="77777777" w:rsid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Ранняя беременность. Нежелательная беременность. Последствия абортов. Гинекологические заболевания (для девушек).</w:t>
            </w:r>
          </w:p>
          <w:p w14:paraId="02963BF7"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541515">
              <w:rPr>
                <w:rFonts w:ascii="Times New Roman" w:eastAsia="Times New Roman" w:hAnsi="Times New Roman" w:cs="Times New Roman"/>
                <w:color w:val="000000"/>
                <w:sz w:val="24"/>
                <w:szCs w:val="24"/>
                <w:lang w:eastAsia="en-US"/>
              </w:rPr>
              <w:t>Ю</w:t>
            </w:r>
            <w:r w:rsidR="00541515">
              <w:rPr>
                <w:rFonts w:ascii="Times New Roman" w:eastAsia="Times New Roman" w:hAnsi="Times New Roman" w:cs="Times New Roman"/>
                <w:color w:val="000000"/>
                <w:sz w:val="24"/>
                <w:szCs w:val="24"/>
                <w:lang w:eastAsia="en-US"/>
              </w:rPr>
              <w:t xml:space="preserve">ридическая </w:t>
            </w:r>
            <w:r w:rsidRPr="00541515">
              <w:rPr>
                <w:rFonts w:ascii="Times New Roman" w:eastAsia="Times New Roman" w:hAnsi="Times New Roman" w:cs="Times New Roman"/>
                <w:color w:val="000000"/>
                <w:sz w:val="24"/>
                <w:szCs w:val="24"/>
                <w:lang w:eastAsia="en-US"/>
              </w:rPr>
              <w:t xml:space="preserve">ответственность за половые отношения (для юношей)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58872DFF" w14:textId="77777777" w:rsidR="003827D8" w:rsidRPr="003827D8" w:rsidRDefault="00541515" w:rsidP="00541515">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val="en-US" w:eastAsia="en-US"/>
              </w:rPr>
              <w:t xml:space="preserve">1/1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4FC837A"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Медицинский работник (акушер</w:t>
            </w:r>
            <w:r w:rsidR="00541515">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 xml:space="preserve">гинеколог) </w:t>
            </w:r>
          </w:p>
        </w:tc>
      </w:tr>
      <w:tr w:rsidR="00541515" w:rsidRPr="003827D8" w14:paraId="23F0FFAB" w14:textId="77777777" w:rsidTr="00541515">
        <w:trPr>
          <w:trHeight w:val="2035"/>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7ACC7004" w14:textId="77777777" w:rsidR="003827D8" w:rsidRPr="00541515" w:rsidRDefault="00541515" w:rsidP="00541515">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24DDB"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Здоровье и семья </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5DA17C89" w14:textId="77777777" w:rsidR="003827D8" w:rsidRPr="003827D8" w:rsidRDefault="003827D8" w:rsidP="00541515">
            <w:pPr>
              <w:spacing w:after="0" w:line="240" w:lineRule="auto"/>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Беседа, обсуждение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7337388"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Здоровье как гармония Души и Тела. Здоровые родители – здоровые дети. Ответственность за продолжение рода. </w:t>
            </w:r>
            <w:r w:rsidR="00541515" w:rsidRPr="00541515">
              <w:rPr>
                <w:rFonts w:ascii="Times New Roman" w:eastAsia="Times New Roman" w:hAnsi="Times New Roman" w:cs="Times New Roman"/>
                <w:color w:val="000000"/>
                <w:sz w:val="24"/>
                <w:szCs w:val="24"/>
                <w:lang w:eastAsia="en-US"/>
              </w:rPr>
              <w:t>Забота о продолжении рода.</w:t>
            </w:r>
            <w:r w:rsidR="00541515">
              <w:rPr>
                <w:rFonts w:ascii="Times New Roman" w:eastAsia="Times New Roman" w:hAnsi="Times New Roman" w:cs="Times New Roman"/>
                <w:color w:val="000000"/>
                <w:sz w:val="24"/>
                <w:szCs w:val="24"/>
                <w:lang w:eastAsia="en-US"/>
              </w:rPr>
              <w:t xml:space="preserve"> </w:t>
            </w:r>
            <w:r w:rsidRPr="00541515">
              <w:rPr>
                <w:rFonts w:ascii="Times New Roman" w:eastAsia="Times New Roman" w:hAnsi="Times New Roman" w:cs="Times New Roman"/>
                <w:color w:val="000000"/>
                <w:sz w:val="24"/>
                <w:szCs w:val="24"/>
                <w:lang w:eastAsia="en-US"/>
              </w:rPr>
              <w:t xml:space="preserve">Функция сохранения здоровья. </w:t>
            </w:r>
            <w:r w:rsidR="00541515">
              <w:rPr>
                <w:rFonts w:ascii="Times New Roman" w:eastAsia="Times New Roman" w:hAnsi="Times New Roman" w:cs="Times New Roman"/>
                <w:color w:val="000000"/>
                <w:sz w:val="24"/>
                <w:szCs w:val="24"/>
                <w:lang w:eastAsia="en-US"/>
              </w:rPr>
              <w:t xml:space="preserve"> </w:t>
            </w:r>
            <w:r w:rsidRPr="00541515">
              <w:rPr>
                <w:rFonts w:ascii="Times New Roman" w:eastAsia="Times New Roman" w:hAnsi="Times New Roman" w:cs="Times New Roman"/>
                <w:color w:val="000000"/>
                <w:sz w:val="24"/>
                <w:szCs w:val="24"/>
                <w:lang w:eastAsia="en-US"/>
              </w:rPr>
              <w:t xml:space="preserve">Репродуктивное здоровье. </w:t>
            </w:r>
            <w:r w:rsidR="00BA5E46" w:rsidRPr="00BA5E46">
              <w:rPr>
                <w:rFonts w:ascii="Times New Roman" w:eastAsia="Times New Roman" w:hAnsi="Times New Roman" w:cs="Times New Roman"/>
                <w:color w:val="000000"/>
                <w:sz w:val="24"/>
                <w:szCs w:val="24"/>
                <w:lang w:eastAsia="en-US"/>
              </w:rPr>
              <w:t xml:space="preserve">Темы для обсуждения: «Здоровая семья – здоровое общество».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2BE3E121" w14:textId="77777777" w:rsidR="003827D8" w:rsidRPr="00541515"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 xml:space="preserve">2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04075B8" w14:textId="77777777" w:rsidR="003827D8" w:rsidRPr="00541515" w:rsidRDefault="003827D8" w:rsidP="00541515">
            <w:pPr>
              <w:spacing w:after="0" w:line="240" w:lineRule="auto"/>
              <w:jc w:val="both"/>
              <w:rPr>
                <w:rFonts w:ascii="Times New Roman" w:eastAsia="Times New Roman" w:hAnsi="Times New Roman" w:cs="Times New Roman"/>
                <w:color w:val="000000"/>
                <w:sz w:val="24"/>
                <w:szCs w:val="24"/>
                <w:lang w:eastAsia="en-US"/>
              </w:rPr>
            </w:pPr>
            <w:r w:rsidRPr="00541515">
              <w:rPr>
                <w:rFonts w:ascii="Times New Roman" w:eastAsia="Times New Roman" w:hAnsi="Times New Roman" w:cs="Times New Roman"/>
                <w:color w:val="000000"/>
                <w:sz w:val="24"/>
                <w:szCs w:val="24"/>
                <w:lang w:eastAsia="en-US"/>
              </w:rPr>
              <w:t>Педагог</w:t>
            </w:r>
            <w:r w:rsidR="00541515">
              <w:rPr>
                <w:rFonts w:ascii="Times New Roman" w:eastAsia="Times New Roman" w:hAnsi="Times New Roman" w:cs="Times New Roman"/>
                <w:color w:val="000000"/>
                <w:sz w:val="24"/>
                <w:szCs w:val="24"/>
                <w:lang w:eastAsia="en-US"/>
              </w:rPr>
              <w:t>-</w:t>
            </w:r>
            <w:r w:rsidRPr="00541515">
              <w:rPr>
                <w:rFonts w:ascii="Times New Roman" w:eastAsia="Times New Roman" w:hAnsi="Times New Roman" w:cs="Times New Roman"/>
                <w:color w:val="000000"/>
                <w:sz w:val="24"/>
                <w:szCs w:val="24"/>
                <w:lang w:eastAsia="en-US"/>
              </w:rPr>
              <w:t xml:space="preserve">психолог </w:t>
            </w:r>
          </w:p>
        </w:tc>
      </w:tr>
      <w:tr w:rsidR="00541515" w:rsidRPr="003827D8" w14:paraId="51CBBD61" w14:textId="77777777" w:rsidTr="00541515">
        <w:trPr>
          <w:trHeight w:val="770"/>
        </w:trPr>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6F8D0535" w14:textId="77777777" w:rsidR="003827D8" w:rsidRPr="00541515" w:rsidRDefault="00BA5E46" w:rsidP="00BA5E46">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0DA40A" w14:textId="77777777" w:rsidR="003827D8" w:rsidRPr="00541515" w:rsidRDefault="00BA5E46" w:rsidP="00BA5E46">
            <w:pPr>
              <w:spacing w:after="0" w:line="240" w:lineRule="auto"/>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color w:val="000000"/>
                <w:sz w:val="24"/>
                <w:szCs w:val="24"/>
                <w:lang w:eastAsia="en-US"/>
              </w:rPr>
              <w:t>Секреты семейного счастья.</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765AC8C1" w14:textId="77777777" w:rsidR="003827D8" w:rsidRPr="00541515" w:rsidRDefault="00BA5E46" w:rsidP="00BA5E46">
            <w:pPr>
              <w:spacing w:after="0" w:line="240" w:lineRule="auto"/>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color w:val="000000"/>
                <w:sz w:val="24"/>
                <w:szCs w:val="24"/>
                <w:lang w:eastAsia="en-US"/>
              </w:rPr>
              <w:t>Обсужде</w:t>
            </w:r>
            <w:r w:rsidRPr="00BA5E46">
              <w:rPr>
                <w:rFonts w:ascii="Times New Roman" w:eastAsia="Times New Roman" w:hAnsi="Times New Roman" w:cs="Times New Roman"/>
                <w:color w:val="000000"/>
                <w:sz w:val="24"/>
                <w:szCs w:val="24"/>
                <w:lang w:val="en-US" w:eastAsia="en-US"/>
              </w:rPr>
              <w:t>ние, эссе, групповая работа</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3D48C00" w14:textId="77777777" w:rsidR="00BA5E46" w:rsidRPr="00BA5E46" w:rsidRDefault="00BA5E46" w:rsidP="00BA5E46">
            <w:pPr>
              <w:spacing w:after="0" w:line="240" w:lineRule="auto"/>
              <w:ind w:firstLine="709"/>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color w:val="000000"/>
                <w:sz w:val="24"/>
                <w:szCs w:val="24"/>
                <w:lang w:eastAsia="en-US"/>
              </w:rPr>
              <w:t xml:space="preserve">«Алгоритм» счастливой жизни. Нравственный климат семьи. Уют и тепло домашнего очага. Семейная атмосфера – </w:t>
            </w:r>
          </w:p>
          <w:p w14:paraId="5C0BA774" w14:textId="77777777" w:rsidR="00BA5E46" w:rsidRPr="00BA5E46" w:rsidRDefault="00BA5E46" w:rsidP="00BA5E46">
            <w:pPr>
              <w:spacing w:after="0" w:line="240" w:lineRule="auto"/>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color w:val="000000"/>
                <w:sz w:val="24"/>
                <w:szCs w:val="24"/>
                <w:lang w:eastAsia="en-US"/>
              </w:rPr>
              <w:t xml:space="preserve">психологический климат семьи. Ответственность супругов за семью. Причины разлада в семье. Этапы жизни семьи. Темы для обсуждения: «Семья и её ценности», </w:t>
            </w:r>
            <w:r w:rsidRPr="00BA5E46">
              <w:rPr>
                <w:rFonts w:ascii="Times New Roman" w:eastAsia="Times New Roman" w:hAnsi="Times New Roman" w:cs="Times New Roman"/>
                <w:color w:val="000000"/>
                <w:sz w:val="24"/>
                <w:szCs w:val="24"/>
                <w:lang w:eastAsia="en-US"/>
              </w:rPr>
              <w:lastRenderedPageBreak/>
              <w:t xml:space="preserve">«Семейный досуг. Содержание и формы проведения досуга», Эссе: «Письмо моему сыну (дочери) накануне его (ее) свадьбы», «Пожелание моих родителей мне накануне моей свадьбы». Примечание: </w:t>
            </w:r>
            <w:r w:rsidRPr="00BA5E46">
              <w:rPr>
                <w:rFonts w:ascii="Times New Roman" w:eastAsia="Times New Roman" w:hAnsi="Times New Roman" w:cs="Times New Roman"/>
                <w:i/>
                <w:color w:val="000000"/>
                <w:sz w:val="24"/>
                <w:szCs w:val="24"/>
                <w:lang w:eastAsia="en-US"/>
              </w:rPr>
              <w:t>возможно в рамках темы пригласить семейную пару, которая могла бы рассказать о своей семье, о том как им удалось прожить вместе долго и счастливо, с какими трудностями встречались на жизненном пути и как решали проблемы.</w:t>
            </w:r>
            <w:r w:rsidRPr="00BA5E46">
              <w:rPr>
                <w:rFonts w:ascii="Times New Roman" w:eastAsia="Times New Roman" w:hAnsi="Times New Roman" w:cs="Times New Roman"/>
                <w:color w:val="000000"/>
                <w:sz w:val="24"/>
                <w:szCs w:val="24"/>
                <w:lang w:eastAsia="en-US"/>
              </w:rPr>
              <w:t xml:space="preserve"> </w:t>
            </w:r>
          </w:p>
          <w:p w14:paraId="4623E39C" w14:textId="77777777" w:rsidR="003827D8" w:rsidRPr="003827D8" w:rsidRDefault="00BA5E46" w:rsidP="00BA5E46">
            <w:pPr>
              <w:spacing w:after="0" w:line="240" w:lineRule="auto"/>
              <w:ind w:firstLine="709"/>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b/>
                <w:color w:val="000000"/>
                <w:sz w:val="24"/>
                <w:szCs w:val="24"/>
                <w:lang w:val="en-US" w:eastAsia="en-US"/>
              </w:rPr>
              <w:t>Анкета № 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69DFA2AC" w14:textId="77777777" w:rsidR="003827D8" w:rsidRPr="003827D8" w:rsidRDefault="00BA5E46"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099DE" w14:textId="77777777" w:rsidR="003827D8" w:rsidRPr="003827D8" w:rsidRDefault="00BA5E46" w:rsidP="00BA5E46">
            <w:pPr>
              <w:spacing w:after="0" w:line="240" w:lineRule="auto"/>
              <w:jc w:val="both"/>
              <w:rPr>
                <w:rFonts w:ascii="Times New Roman" w:eastAsia="Times New Roman" w:hAnsi="Times New Roman" w:cs="Times New Roman"/>
                <w:color w:val="000000"/>
                <w:sz w:val="24"/>
                <w:szCs w:val="24"/>
                <w:lang w:eastAsia="en-US"/>
              </w:rPr>
            </w:pPr>
            <w:r w:rsidRPr="00BA5E46">
              <w:rPr>
                <w:rFonts w:ascii="Times New Roman" w:eastAsia="Times New Roman" w:hAnsi="Times New Roman" w:cs="Times New Roman"/>
                <w:color w:val="000000"/>
                <w:sz w:val="24"/>
                <w:szCs w:val="24"/>
                <w:lang w:val="en-US" w:eastAsia="en-US"/>
              </w:rPr>
              <w:t>Педагог</w:t>
            </w:r>
            <w:r>
              <w:rPr>
                <w:rFonts w:ascii="Times New Roman" w:eastAsia="Times New Roman" w:hAnsi="Times New Roman" w:cs="Times New Roman"/>
                <w:color w:val="000000"/>
                <w:sz w:val="24"/>
                <w:szCs w:val="24"/>
                <w:lang w:eastAsia="en-US"/>
              </w:rPr>
              <w:t>-</w:t>
            </w:r>
            <w:r w:rsidRPr="00BA5E46">
              <w:rPr>
                <w:rFonts w:ascii="Times New Roman" w:eastAsia="Times New Roman" w:hAnsi="Times New Roman" w:cs="Times New Roman"/>
                <w:color w:val="000000"/>
                <w:sz w:val="24"/>
                <w:szCs w:val="24"/>
                <w:lang w:val="en-US" w:eastAsia="en-US"/>
              </w:rPr>
              <w:t>психолог</w:t>
            </w:r>
          </w:p>
        </w:tc>
      </w:tr>
    </w:tbl>
    <w:p w14:paraId="102D030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 </w:t>
      </w:r>
    </w:p>
    <w:p w14:paraId="29D95C96" w14:textId="77777777" w:rsidR="003827D8" w:rsidRPr="003827D8" w:rsidRDefault="003827D8" w:rsidP="00E94CE9">
      <w:pPr>
        <w:keepNext/>
        <w:keepLines/>
        <w:spacing w:after="0" w:line="240" w:lineRule="auto"/>
        <w:ind w:firstLine="709"/>
        <w:jc w:val="center"/>
        <w:outlineLvl w:val="0"/>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i/>
          <w:color w:val="000000"/>
          <w:sz w:val="24"/>
          <w:szCs w:val="24"/>
          <w:lang w:val="en-US" w:eastAsia="en-US"/>
        </w:rPr>
        <w:t>Права и обязанности участников программы</w:t>
      </w:r>
    </w:p>
    <w:tbl>
      <w:tblPr>
        <w:tblW w:w="10848" w:type="dxa"/>
        <w:tblInd w:w="-108" w:type="dxa"/>
        <w:tblCellMar>
          <w:top w:w="48" w:type="dxa"/>
          <w:right w:w="51" w:type="dxa"/>
        </w:tblCellMar>
        <w:tblLook w:val="04A0" w:firstRow="1" w:lastRow="0" w:firstColumn="1" w:lastColumn="0" w:noHBand="0" w:noVBand="1"/>
      </w:tblPr>
      <w:tblGrid>
        <w:gridCol w:w="2447"/>
        <w:gridCol w:w="4148"/>
        <w:gridCol w:w="4253"/>
      </w:tblGrid>
      <w:tr w:rsidR="003827D8" w:rsidRPr="003827D8" w14:paraId="7D3133D6" w14:textId="77777777" w:rsidTr="00E94CE9">
        <w:trPr>
          <w:trHeight w:val="516"/>
        </w:trPr>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12C1BFCF" w14:textId="77777777" w:rsidR="003827D8" w:rsidRPr="003827D8" w:rsidRDefault="003827D8" w:rsidP="00E94CE9">
            <w:pPr>
              <w:spacing w:after="0" w:line="240" w:lineRule="auto"/>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Участники программы</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2DE82F75"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Права участников программы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716B61" w14:textId="77777777" w:rsidR="003827D8" w:rsidRPr="003827D8" w:rsidRDefault="00BA5E46" w:rsidP="00E94CE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Обязанности </w:t>
            </w:r>
            <w:r w:rsidR="003827D8" w:rsidRPr="003827D8">
              <w:rPr>
                <w:rFonts w:ascii="Times New Roman" w:eastAsia="Times New Roman" w:hAnsi="Times New Roman" w:cs="Times New Roman"/>
                <w:b/>
                <w:color w:val="000000"/>
                <w:sz w:val="24"/>
                <w:szCs w:val="24"/>
                <w:lang w:val="en-US" w:eastAsia="en-US"/>
              </w:rPr>
              <w:t>участников программы</w:t>
            </w:r>
          </w:p>
        </w:tc>
      </w:tr>
      <w:tr w:rsidR="003827D8" w:rsidRPr="003827D8" w14:paraId="6DB1640D" w14:textId="77777777" w:rsidTr="00E94CE9">
        <w:trPr>
          <w:trHeight w:val="6082"/>
        </w:trPr>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639EA382" w14:textId="77777777" w:rsidR="003827D8" w:rsidRPr="003827D8" w:rsidRDefault="003827D8" w:rsidP="00BA5E46">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Обучающиеся общеобразовательных школ </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57F39B5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Права  обучающихся охраняются Конвенцией ООН о правах ребенка, действующим законодательством РФ. </w:t>
            </w:r>
            <w:r w:rsidRPr="003827D8">
              <w:rPr>
                <w:rFonts w:ascii="Times New Roman" w:eastAsia="Times New Roman" w:hAnsi="Times New Roman" w:cs="Times New Roman"/>
                <w:color w:val="000000"/>
                <w:sz w:val="24"/>
                <w:szCs w:val="24"/>
                <w:lang w:val="en-US" w:eastAsia="en-US"/>
              </w:rPr>
              <w:t xml:space="preserve">Каждый обучающийся имеет право на: </w:t>
            </w:r>
          </w:p>
          <w:p w14:paraId="379B9F77" w14:textId="77777777" w:rsidR="003827D8" w:rsidRPr="003827D8" w:rsidRDefault="003827D8" w:rsidP="00B82D34">
            <w:pPr>
              <w:numPr>
                <w:ilvl w:val="0"/>
                <w:numId w:val="37"/>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защиту своего достоинства; </w:t>
            </w:r>
          </w:p>
          <w:p w14:paraId="684174EA" w14:textId="77777777" w:rsidR="003827D8" w:rsidRPr="003827D8" w:rsidRDefault="003827D8" w:rsidP="00B82D34">
            <w:pPr>
              <w:numPr>
                <w:ilvl w:val="0"/>
                <w:numId w:val="3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защиту от всех форм физического и психического насилия, оскорбления личности; </w:t>
            </w:r>
          </w:p>
          <w:p w14:paraId="322F294C" w14:textId="77777777" w:rsidR="003827D8" w:rsidRPr="003827D8" w:rsidRDefault="003827D8" w:rsidP="00B82D34">
            <w:pPr>
              <w:numPr>
                <w:ilvl w:val="0"/>
                <w:numId w:val="3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удовлетворение потребности в эмоционально-личностном общении; - развитие творческих способностей и интересов; </w:t>
            </w:r>
          </w:p>
          <w:p w14:paraId="56501EDA" w14:textId="77777777" w:rsidR="003827D8" w:rsidRPr="00BA5E46" w:rsidRDefault="003827D8" w:rsidP="00BA5E46">
            <w:pPr>
              <w:numPr>
                <w:ilvl w:val="0"/>
                <w:numId w:val="3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получение квалифицированной помощи и коррекцию имеющихся </w:t>
            </w:r>
            <w:r w:rsidRPr="00BA5E46">
              <w:rPr>
                <w:rFonts w:ascii="Times New Roman" w:eastAsia="Times New Roman" w:hAnsi="Times New Roman" w:cs="Times New Roman"/>
                <w:color w:val="000000"/>
                <w:sz w:val="24"/>
                <w:szCs w:val="24"/>
                <w:lang w:eastAsia="en-US"/>
              </w:rPr>
              <w:t xml:space="preserve">недостатков развития; </w:t>
            </w:r>
          </w:p>
          <w:p w14:paraId="5ABC6DA8" w14:textId="77777777" w:rsidR="003827D8" w:rsidRPr="003827D8" w:rsidRDefault="003827D8" w:rsidP="00B82D34">
            <w:pPr>
              <w:numPr>
                <w:ilvl w:val="0"/>
                <w:numId w:val="3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бесплатное пользование библиотечно</w:t>
            </w:r>
            <w:r w:rsidR="00BA5E46">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eastAsia="en-US"/>
              </w:rPr>
              <w:t xml:space="preserve">информационными ресурсами библиотеки образовательной организации; </w:t>
            </w:r>
          </w:p>
          <w:p w14:paraId="09C7A56B" w14:textId="77777777" w:rsidR="00E94CE9" w:rsidRDefault="003827D8" w:rsidP="00B82D34">
            <w:pPr>
              <w:numPr>
                <w:ilvl w:val="0"/>
                <w:numId w:val="37"/>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уважение человеческого достоинства, свободу совести и информации, свободное выражение собственных взглядов и убеждений;</w:t>
            </w:r>
          </w:p>
          <w:p w14:paraId="4B21B61D"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p>
          <w:p w14:paraId="675451DF"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p>
          <w:p w14:paraId="28D5C1F6"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p>
          <w:p w14:paraId="2B7ECE10"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p>
          <w:p w14:paraId="3AB41188" w14:textId="77777777" w:rsidR="00E94CE9" w:rsidRDefault="003827D8"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lastRenderedPageBreak/>
              <w:t xml:space="preserve">Запрещается: </w:t>
            </w:r>
          </w:p>
          <w:p w14:paraId="29116074"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Pr="00E94CE9">
              <w:rPr>
                <w:rFonts w:ascii="Times New Roman" w:eastAsia="Times New Roman" w:hAnsi="Times New Roman" w:cs="Times New Roman"/>
                <w:color w:val="000000"/>
                <w:sz w:val="24"/>
                <w:szCs w:val="24"/>
                <w:lang w:eastAsia="en-US"/>
              </w:rPr>
              <w:t xml:space="preserve">применение методов физического и психического насилия по отношению к обучающихся образовательной организации; </w:t>
            </w:r>
          </w:p>
          <w:p w14:paraId="1AAE1803"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Pr="00E94CE9">
              <w:rPr>
                <w:rFonts w:ascii="Times New Roman" w:eastAsia="Times New Roman" w:hAnsi="Times New Roman" w:cs="Times New Roman"/>
                <w:color w:val="000000"/>
                <w:sz w:val="24"/>
                <w:szCs w:val="24"/>
                <w:lang w:eastAsia="en-US"/>
              </w:rPr>
              <w:t xml:space="preserve">привлечение обучающихся образовательной организации без согласия обучающихся и их родителей (законных представителей) к труду, не </w:t>
            </w:r>
            <w:r>
              <w:rPr>
                <w:rFonts w:ascii="Times New Roman" w:eastAsia="Times New Roman" w:hAnsi="Times New Roman" w:cs="Times New Roman"/>
                <w:color w:val="000000"/>
                <w:sz w:val="24"/>
                <w:szCs w:val="24"/>
                <w:lang w:eastAsia="en-US"/>
              </w:rPr>
              <w:t xml:space="preserve"> </w:t>
            </w:r>
            <w:r w:rsidRPr="00E94CE9">
              <w:rPr>
                <w:rFonts w:ascii="Times New Roman" w:eastAsia="Times New Roman" w:hAnsi="Times New Roman" w:cs="Times New Roman"/>
                <w:color w:val="000000"/>
                <w:sz w:val="24"/>
                <w:szCs w:val="24"/>
                <w:lang w:eastAsia="en-US"/>
              </w:rPr>
              <w:t xml:space="preserve">предусмотренному программой; </w:t>
            </w:r>
          </w:p>
          <w:p w14:paraId="23DBE4B6" w14:textId="77777777" w:rsidR="003827D8" w:rsidRPr="00E94CE9" w:rsidRDefault="003827D8" w:rsidP="00E94CE9">
            <w:pPr>
              <w:spacing w:after="0" w:line="240" w:lineRule="auto"/>
              <w:jc w:val="both"/>
              <w:rPr>
                <w:rFonts w:ascii="Times New Roman" w:eastAsia="Times New Roman" w:hAnsi="Times New Roman" w:cs="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E1E7BE" w14:textId="77777777" w:rsidR="003827D8" w:rsidRPr="003827D8" w:rsidRDefault="003827D8" w:rsidP="00E94CE9">
            <w:pPr>
              <w:spacing w:after="0" w:line="240" w:lineRule="auto"/>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Обучающи</w:t>
            </w:r>
            <w:r w:rsidR="00BA5E46">
              <w:rPr>
                <w:rFonts w:ascii="Times New Roman" w:eastAsia="Times New Roman" w:hAnsi="Times New Roman" w:cs="Times New Roman"/>
                <w:color w:val="000000"/>
                <w:sz w:val="24"/>
                <w:szCs w:val="24"/>
                <w:lang w:eastAsia="en-US"/>
              </w:rPr>
              <w:t xml:space="preserve">еся  обязаны: - выполнять Устав </w:t>
            </w:r>
            <w:r w:rsidRPr="003827D8">
              <w:rPr>
                <w:rFonts w:ascii="Times New Roman" w:eastAsia="Times New Roman" w:hAnsi="Times New Roman" w:cs="Times New Roman"/>
                <w:color w:val="000000"/>
                <w:sz w:val="24"/>
                <w:szCs w:val="24"/>
                <w:lang w:eastAsia="en-US"/>
              </w:rPr>
              <w:t>образовательной организации; - добросовестно учиться, не мешать учебному процессу, стремиться к самостоятельному овладению знаниями, выполнению заданий специалистов;</w:t>
            </w:r>
          </w:p>
          <w:p w14:paraId="068444C2"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003827D8" w:rsidRPr="003827D8">
              <w:rPr>
                <w:rFonts w:ascii="Times New Roman" w:eastAsia="Times New Roman" w:hAnsi="Times New Roman" w:cs="Times New Roman"/>
                <w:color w:val="000000"/>
                <w:sz w:val="24"/>
                <w:szCs w:val="24"/>
                <w:lang w:eastAsia="en-US"/>
              </w:rPr>
              <w:t>бережно относиться к имуществу</w:t>
            </w:r>
            <w:r w:rsidR="003827D8" w:rsidRPr="003827D8">
              <w:rPr>
                <w:rFonts w:ascii="Times New Roman" w:eastAsia="Times New Roman" w:hAnsi="Times New Roman" w:cs="Times New Roman"/>
                <w:color w:val="00B0F0"/>
                <w:sz w:val="24"/>
                <w:szCs w:val="24"/>
                <w:lang w:eastAsia="en-US"/>
              </w:rPr>
              <w:t xml:space="preserve"> </w:t>
            </w:r>
            <w:r w:rsidR="003827D8" w:rsidRPr="003827D8">
              <w:rPr>
                <w:rFonts w:ascii="Times New Roman" w:eastAsia="Times New Roman" w:hAnsi="Times New Roman" w:cs="Times New Roman"/>
                <w:color w:val="000000"/>
                <w:sz w:val="24"/>
                <w:szCs w:val="24"/>
                <w:lang w:eastAsia="en-US"/>
              </w:rPr>
              <w:t>образовательной организации;</w:t>
            </w:r>
          </w:p>
          <w:p w14:paraId="1B4E8D10"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003827D8" w:rsidRPr="003827D8">
              <w:rPr>
                <w:rFonts w:ascii="Times New Roman" w:eastAsia="Times New Roman" w:hAnsi="Times New Roman" w:cs="Times New Roman"/>
                <w:color w:val="000000"/>
                <w:sz w:val="24"/>
                <w:szCs w:val="24"/>
                <w:lang w:eastAsia="en-US"/>
              </w:rPr>
              <w:t>уважать честь и достоинство др</w:t>
            </w:r>
            <w:r>
              <w:rPr>
                <w:rFonts w:ascii="Times New Roman" w:eastAsia="Times New Roman" w:hAnsi="Times New Roman" w:cs="Times New Roman"/>
                <w:color w:val="000000"/>
                <w:sz w:val="24"/>
                <w:szCs w:val="24"/>
                <w:lang w:eastAsia="en-US"/>
              </w:rPr>
              <w:t>угих  обучающихся и работников;</w:t>
            </w:r>
          </w:p>
          <w:p w14:paraId="2F865656" w14:textId="77777777" w:rsidR="003827D8" w:rsidRPr="003827D8"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eastAsia="en-US"/>
              </w:rPr>
              <w:t>выполнять требования работников образовательной организации; в части, отнесенной Уставом и правилами поведения для обучающихся к их компетенции;</w:t>
            </w:r>
          </w:p>
          <w:p w14:paraId="4FAAEB92" w14:textId="77777777" w:rsid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r w:rsidR="003827D8" w:rsidRPr="00E94CE9">
              <w:rPr>
                <w:rFonts w:ascii="Times New Roman" w:eastAsia="Times New Roman" w:hAnsi="Times New Roman" w:cs="Times New Roman"/>
                <w:color w:val="000000"/>
                <w:sz w:val="24"/>
                <w:szCs w:val="24"/>
                <w:lang w:eastAsia="en-US"/>
              </w:rPr>
              <w:t>выполнять законные требования работников образовательной организации;</w:t>
            </w:r>
          </w:p>
          <w:p w14:paraId="6B1C2112" w14:textId="77777777" w:rsidR="00E94CE9" w:rsidRPr="00E94CE9" w:rsidRDefault="00E94CE9" w:rsidP="00E94CE9">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быть аккуратным и опрятным в одежде; </w:t>
            </w:r>
          </w:p>
          <w:p w14:paraId="312D91FF" w14:textId="77777777" w:rsidR="00E94CE9" w:rsidRPr="00E94CE9" w:rsidRDefault="00E94CE9" w:rsidP="00E94CE9">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соблюдать установленные правила внутреннего распорядка, техники безопасности, санитарии, гигиены; </w:t>
            </w:r>
          </w:p>
          <w:p w14:paraId="3C46B130" w14:textId="77777777" w:rsidR="00E94CE9" w:rsidRPr="00E94CE9" w:rsidRDefault="00E94CE9" w:rsidP="00E94CE9">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уважать права и считаться с интересами других обучающихся, работников, не подвергать опасности их жизнь и здоровье; </w:t>
            </w:r>
          </w:p>
          <w:p w14:paraId="7F085833"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-регулярность посещений занятий, </w:t>
            </w:r>
            <w:r w:rsidRPr="00E94CE9">
              <w:rPr>
                <w:rFonts w:ascii="Times New Roman" w:eastAsia="Times New Roman" w:hAnsi="Times New Roman" w:cs="Times New Roman"/>
                <w:color w:val="000000"/>
                <w:sz w:val="24"/>
                <w:szCs w:val="24"/>
                <w:lang w:eastAsia="en-US"/>
              </w:rPr>
              <w:lastRenderedPageBreak/>
              <w:t>активно</w:t>
            </w:r>
            <w:r>
              <w:rPr>
                <w:rFonts w:ascii="Times New Roman" w:eastAsia="Times New Roman" w:hAnsi="Times New Roman" w:cs="Times New Roman"/>
                <w:color w:val="000000"/>
                <w:sz w:val="24"/>
                <w:szCs w:val="24"/>
                <w:lang w:eastAsia="en-US"/>
              </w:rPr>
              <w:t xml:space="preserve">сть, </w:t>
            </w:r>
            <w:r>
              <w:rPr>
                <w:rFonts w:ascii="Times New Roman" w:eastAsia="Times New Roman" w:hAnsi="Times New Roman" w:cs="Times New Roman"/>
                <w:color w:val="000000"/>
                <w:sz w:val="24"/>
                <w:szCs w:val="24"/>
                <w:lang w:eastAsia="en-US"/>
              </w:rPr>
              <w:tab/>
              <w:t xml:space="preserve">повтор </w:t>
            </w:r>
            <w:r w:rsidRPr="00E94CE9">
              <w:rPr>
                <w:rFonts w:ascii="Times New Roman" w:eastAsia="Times New Roman" w:hAnsi="Times New Roman" w:cs="Times New Roman"/>
                <w:color w:val="000000"/>
                <w:sz w:val="24"/>
                <w:szCs w:val="24"/>
                <w:lang w:eastAsia="en-US"/>
              </w:rPr>
              <w:t xml:space="preserve">отдельных упражнений вне занятий. </w:t>
            </w:r>
          </w:p>
          <w:p w14:paraId="7E2C8D97"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Дисциплина в образовательной организации поддерживается на основе уважения человеческого достоинства обучающихся. </w:t>
            </w:r>
          </w:p>
          <w:p w14:paraId="0E40DDCF"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i/>
                <w:color w:val="000000"/>
                <w:sz w:val="24"/>
                <w:szCs w:val="24"/>
                <w:lang w:eastAsia="en-US"/>
              </w:rPr>
              <w:t xml:space="preserve">Противопоказания к использованию Программы. </w:t>
            </w:r>
          </w:p>
          <w:p w14:paraId="6989FCBA"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Нецелесообразно использовать Программу в работе с обучающимися, имеющими умеренную и тяжелую степень умственной отсталости.  </w:t>
            </w:r>
          </w:p>
        </w:tc>
      </w:tr>
      <w:tr w:rsidR="00E94CE9" w:rsidRPr="003827D8" w14:paraId="03C8C361" w14:textId="77777777" w:rsidTr="00E94CE9">
        <w:trPr>
          <w:trHeight w:val="6082"/>
        </w:trPr>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495849EC" w14:textId="77777777" w:rsidR="00E94CE9" w:rsidRPr="003827D8" w:rsidRDefault="00E94CE9" w:rsidP="00BA5E46">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val="en-US" w:eastAsia="en-US"/>
              </w:rPr>
              <w:lastRenderedPageBreak/>
              <w:t xml:space="preserve">Педагогические </w:t>
            </w:r>
            <w:r>
              <w:rPr>
                <w:rFonts w:ascii="Times New Roman" w:eastAsia="Times New Roman" w:hAnsi="Times New Roman" w:cs="Times New Roman"/>
                <w:color w:val="000000"/>
                <w:sz w:val="24"/>
                <w:szCs w:val="24"/>
                <w:lang w:eastAsia="en-US"/>
              </w:rPr>
              <w:t xml:space="preserve">и </w:t>
            </w:r>
            <w:r w:rsidRPr="00E94CE9">
              <w:rPr>
                <w:rFonts w:ascii="Times New Roman" w:eastAsia="Times New Roman" w:hAnsi="Times New Roman" w:cs="Times New Roman"/>
                <w:color w:val="000000"/>
                <w:sz w:val="24"/>
                <w:szCs w:val="24"/>
                <w:lang w:val="en-US" w:eastAsia="en-US"/>
              </w:rPr>
              <w:t>медицинские работники</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5B18BEAC" w14:textId="77777777" w:rsidR="00E94CE9" w:rsidRPr="00E94CE9" w:rsidRDefault="00E94CE9" w:rsidP="00E94CE9">
            <w:pPr>
              <w:spacing w:after="0" w:line="240" w:lineRule="auto"/>
              <w:ind w:firstLine="709"/>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-вправе вносить изменения в тематическое планирование: изменять содержание занятия, увеличивать количество часов, предусмотренных на изучение материала по теме; </w:t>
            </w:r>
          </w:p>
          <w:p w14:paraId="5F57A174" w14:textId="77777777" w:rsidR="00E94CE9" w:rsidRPr="00E94CE9" w:rsidRDefault="00E94CE9" w:rsidP="00E94CE9">
            <w:pPr>
              <w:spacing w:after="0" w:line="240" w:lineRule="auto"/>
              <w:ind w:firstLine="709"/>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w:t>
            </w:r>
            <w:r w:rsidRPr="00E94CE9">
              <w:rPr>
                <w:rFonts w:ascii="Times New Roman" w:eastAsia="Times New Roman" w:hAnsi="Times New Roman" w:cs="Times New Roman"/>
                <w:b/>
                <w:color w:val="000000"/>
                <w:sz w:val="24"/>
                <w:szCs w:val="24"/>
                <w:lang w:eastAsia="en-US"/>
              </w:rPr>
              <w:t xml:space="preserve"> </w:t>
            </w:r>
            <w:r w:rsidRPr="00E94CE9">
              <w:rPr>
                <w:rFonts w:ascii="Times New Roman" w:eastAsia="Times New Roman" w:hAnsi="Times New Roman" w:cs="Times New Roman"/>
                <w:color w:val="000000"/>
                <w:sz w:val="24"/>
                <w:szCs w:val="24"/>
                <w:lang w:eastAsia="en-US"/>
              </w:rPr>
              <w:t xml:space="preserve">гибко менять стиль общения с детьми соответственно их школьному и жизненному опыту; </w:t>
            </w:r>
          </w:p>
          <w:p w14:paraId="3FD9B83B" w14:textId="77777777" w:rsidR="00E94CE9" w:rsidRPr="00E94CE9" w:rsidRDefault="00E94CE9" w:rsidP="00E94CE9">
            <w:pPr>
              <w:spacing w:after="0" w:line="240" w:lineRule="auto"/>
              <w:ind w:firstLine="709"/>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b/>
                <w:color w:val="000000"/>
                <w:sz w:val="24"/>
                <w:szCs w:val="24"/>
                <w:lang w:eastAsia="en-US"/>
              </w:rPr>
              <w:t>-</w:t>
            </w:r>
            <w:r w:rsidRPr="00E94CE9">
              <w:rPr>
                <w:rFonts w:ascii="Times New Roman" w:eastAsia="Times New Roman" w:hAnsi="Times New Roman" w:cs="Times New Roman"/>
                <w:color w:val="000000"/>
                <w:sz w:val="24"/>
                <w:szCs w:val="24"/>
                <w:lang w:eastAsia="en-US"/>
              </w:rPr>
              <w:t xml:space="preserve">адаптировать предлагаемые упражнения (по максимальному уровню сложности, форме подачи, степени самостоятельности обучающихся в выполнении заданий и т.д.) соответственно возрасту и реальным возможностям детей. </w:t>
            </w:r>
          </w:p>
          <w:p w14:paraId="1E7D8827" w14:textId="77777777" w:rsidR="00E94CE9" w:rsidRPr="003827D8" w:rsidRDefault="00E94CE9" w:rsidP="003827D8">
            <w:pPr>
              <w:spacing w:after="0" w:line="240" w:lineRule="auto"/>
              <w:ind w:firstLine="709"/>
              <w:jc w:val="both"/>
              <w:rPr>
                <w:rFonts w:ascii="Times New Roman" w:eastAsia="Times New Roman" w:hAnsi="Times New Roman" w:cs="Times New Roman"/>
                <w:color w:val="000000"/>
                <w:sz w:val="24"/>
                <w:szCs w:val="24"/>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DCF60A"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Педагогические и медицинские работники обязаны: </w:t>
            </w:r>
          </w:p>
          <w:p w14:paraId="47D7CE7A" w14:textId="77777777" w:rsidR="00E94CE9" w:rsidRPr="00E94CE9" w:rsidRDefault="00E94CE9" w:rsidP="00E94CE9">
            <w:pPr>
              <w:numPr>
                <w:ilvl w:val="0"/>
                <w:numId w:val="41"/>
              </w:numPr>
              <w:spacing w:after="0" w:line="240" w:lineRule="auto"/>
              <w:jc w:val="both"/>
              <w:rPr>
                <w:rFonts w:ascii="Times New Roman" w:eastAsia="Times New Roman" w:hAnsi="Times New Roman" w:cs="Times New Roman"/>
                <w:color w:val="000000"/>
                <w:sz w:val="24"/>
                <w:szCs w:val="24"/>
                <w:lang w:val="en-US" w:eastAsia="en-US"/>
              </w:rPr>
            </w:pPr>
            <w:r w:rsidRPr="00E94CE9">
              <w:rPr>
                <w:rFonts w:ascii="Times New Roman" w:eastAsia="Times New Roman" w:hAnsi="Times New Roman" w:cs="Times New Roman"/>
                <w:color w:val="000000"/>
                <w:sz w:val="24"/>
                <w:szCs w:val="24"/>
                <w:lang w:val="en-US" w:eastAsia="en-US"/>
              </w:rPr>
              <w:t xml:space="preserve">удовлетворять требованиям </w:t>
            </w:r>
          </w:p>
          <w:p w14:paraId="3D18E6ED"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соответствующих квалификационных характеристик; - соблюдать Устав образовательной организации и Правила внутреннего распорядка, дополнительные инструкции; - выполнять условия трудового договора; </w:t>
            </w:r>
          </w:p>
          <w:p w14:paraId="7F5FEC4F" w14:textId="77777777" w:rsidR="00E94CE9" w:rsidRPr="00E94CE9" w:rsidRDefault="00E94CE9" w:rsidP="00E94CE9">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охранять жизнь, физическое и психическое здоровье  обучающихся во время образовательного процесса; - нести ответственность за обучение и воспитание обучающихся в образовательной организации; </w:t>
            </w:r>
          </w:p>
          <w:p w14:paraId="1DF98737" w14:textId="77777777" w:rsidR="00E94CE9" w:rsidRPr="00E94CE9" w:rsidRDefault="00E94CE9" w:rsidP="00E94CE9">
            <w:pPr>
              <w:numPr>
                <w:ilvl w:val="0"/>
                <w:numId w:val="41"/>
              </w:numPr>
              <w:spacing w:after="0" w:line="240" w:lineRule="auto"/>
              <w:jc w:val="both"/>
              <w:rPr>
                <w:rFonts w:ascii="Times New Roman" w:eastAsia="Times New Roman" w:hAnsi="Times New Roman" w:cs="Times New Roman"/>
                <w:color w:val="000000"/>
                <w:sz w:val="24"/>
                <w:szCs w:val="24"/>
                <w:lang w:val="en-US" w:eastAsia="en-US"/>
              </w:rPr>
            </w:pPr>
            <w:r w:rsidRPr="00E94CE9">
              <w:rPr>
                <w:rFonts w:ascii="Times New Roman" w:eastAsia="Times New Roman" w:hAnsi="Times New Roman" w:cs="Times New Roman"/>
                <w:color w:val="000000"/>
                <w:sz w:val="24"/>
                <w:szCs w:val="24"/>
                <w:lang w:val="en-US" w:eastAsia="en-US"/>
              </w:rPr>
              <w:t xml:space="preserve">использовать безотметочный метод работы; </w:t>
            </w:r>
          </w:p>
          <w:p w14:paraId="08C50DD8" w14:textId="77777777" w:rsidR="00E94CE9" w:rsidRPr="00E94CE9" w:rsidRDefault="00E94CE9" w:rsidP="00E94CE9">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делать акцент на позитивных моментах, успешном выполнении заданий обучающимися;  </w:t>
            </w:r>
          </w:p>
          <w:p w14:paraId="0AB0C82D" w14:textId="77777777" w:rsidR="00E94CE9" w:rsidRPr="00E94CE9" w:rsidRDefault="00E94CE9" w:rsidP="00E94CE9">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обладать теоретическими знаниями по возрастной и педагогической психологии; - учитывать религиозноэтническую принадлежность обучающихся. </w:t>
            </w:r>
          </w:p>
          <w:p w14:paraId="3AFC1C5F"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i/>
                <w:color w:val="000000"/>
                <w:sz w:val="24"/>
                <w:szCs w:val="24"/>
                <w:lang w:eastAsia="en-US"/>
              </w:rPr>
              <w:t xml:space="preserve">Ряд требований к личностным качествам специалистов </w:t>
            </w:r>
            <w:r w:rsidRPr="00E94CE9">
              <w:rPr>
                <w:rFonts w:ascii="Times New Roman" w:eastAsia="Times New Roman" w:hAnsi="Times New Roman" w:cs="Times New Roman"/>
                <w:color w:val="000000"/>
                <w:sz w:val="24"/>
                <w:szCs w:val="24"/>
                <w:lang w:eastAsia="en-US"/>
              </w:rPr>
              <w:t>- должны быть достаточно терпимыми  и заранее готовыми к трудностям не только учебного,</w:t>
            </w:r>
            <w:r>
              <w:rPr>
                <w:rFonts w:ascii="Times New Roman" w:eastAsia="Times New Roman" w:hAnsi="Times New Roman" w:cs="Times New Roman"/>
                <w:color w:val="000000"/>
                <w:sz w:val="24"/>
                <w:szCs w:val="24"/>
                <w:lang w:eastAsia="en-US"/>
              </w:rPr>
              <w:t xml:space="preserve"> </w:t>
            </w:r>
            <w:r w:rsidRPr="00E94CE9">
              <w:rPr>
                <w:rFonts w:ascii="Times New Roman" w:eastAsia="Times New Roman" w:hAnsi="Times New Roman" w:cs="Times New Roman"/>
                <w:color w:val="000000"/>
                <w:sz w:val="24"/>
                <w:szCs w:val="24"/>
                <w:lang w:eastAsia="en-US"/>
              </w:rPr>
              <w:t xml:space="preserve">но и поведенческого характера обучающихся; </w:t>
            </w:r>
          </w:p>
          <w:p w14:paraId="74D940ED"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 должны уметь владеть собой и гибко </w:t>
            </w:r>
            <w:r w:rsidRPr="00E94CE9">
              <w:rPr>
                <w:rFonts w:ascii="Times New Roman" w:eastAsia="Times New Roman" w:hAnsi="Times New Roman" w:cs="Times New Roman"/>
                <w:color w:val="000000"/>
                <w:sz w:val="24"/>
                <w:szCs w:val="24"/>
                <w:lang w:eastAsia="en-US"/>
              </w:rPr>
              <w:lastRenderedPageBreak/>
              <w:t xml:space="preserve">управлять процессом общения с ребенком на основе заинтересованности, а не </w:t>
            </w:r>
          </w:p>
          <w:p w14:paraId="4D9CAAD3" w14:textId="77777777" w:rsidR="00E94CE9" w:rsidRPr="00E94CE9"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принуждения; </w:t>
            </w:r>
          </w:p>
          <w:p w14:paraId="0E523BB2" w14:textId="77777777" w:rsidR="00E94CE9" w:rsidRPr="003827D8" w:rsidRDefault="00E94CE9" w:rsidP="00E94CE9">
            <w:pPr>
              <w:spacing w:after="0" w:line="240" w:lineRule="auto"/>
              <w:jc w:val="both"/>
              <w:rPr>
                <w:rFonts w:ascii="Times New Roman" w:eastAsia="Times New Roman" w:hAnsi="Times New Roman" w:cs="Times New Roman"/>
                <w:color w:val="000000"/>
                <w:sz w:val="24"/>
                <w:szCs w:val="24"/>
                <w:lang w:eastAsia="en-US"/>
              </w:rPr>
            </w:pPr>
            <w:r w:rsidRPr="00E94CE9">
              <w:rPr>
                <w:rFonts w:ascii="Times New Roman" w:eastAsia="Times New Roman" w:hAnsi="Times New Roman" w:cs="Times New Roman"/>
                <w:color w:val="000000"/>
                <w:sz w:val="24"/>
                <w:szCs w:val="24"/>
                <w:lang w:eastAsia="en-US"/>
              </w:rPr>
              <w:t xml:space="preserve"> – проявлять креативность в общении с детьми, уважение к внутреннему миру обучающегося</w:t>
            </w:r>
          </w:p>
        </w:tc>
      </w:tr>
    </w:tbl>
    <w:p w14:paraId="47FC1E0E" w14:textId="77777777" w:rsidR="003827D8" w:rsidRPr="003827D8" w:rsidRDefault="003827D8" w:rsidP="000931BC">
      <w:pPr>
        <w:spacing w:after="0" w:line="240" w:lineRule="auto"/>
        <w:jc w:val="both"/>
        <w:rPr>
          <w:rFonts w:ascii="Times New Roman" w:eastAsia="Times New Roman" w:hAnsi="Times New Roman" w:cs="Times New Roman"/>
          <w:color w:val="000000"/>
          <w:sz w:val="24"/>
          <w:szCs w:val="24"/>
          <w:lang w:eastAsia="en-US"/>
        </w:rPr>
      </w:pPr>
    </w:p>
    <w:p w14:paraId="2E19D34F"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Характеристика ресурсов, необходимых для эффективной реализации программы </w:t>
      </w:r>
    </w:p>
    <w:tbl>
      <w:tblPr>
        <w:tblW w:w="10916" w:type="dxa"/>
        <w:tblInd w:w="-176" w:type="dxa"/>
        <w:tblCellMar>
          <w:top w:w="53" w:type="dxa"/>
          <w:right w:w="115" w:type="dxa"/>
        </w:tblCellMar>
        <w:tblLook w:val="04A0" w:firstRow="1" w:lastRow="0" w:firstColumn="1" w:lastColumn="0" w:noHBand="0" w:noVBand="1"/>
      </w:tblPr>
      <w:tblGrid>
        <w:gridCol w:w="5387"/>
        <w:gridCol w:w="5529"/>
      </w:tblGrid>
      <w:tr w:rsidR="003827D8" w:rsidRPr="003827D8" w14:paraId="5E232105" w14:textId="77777777" w:rsidTr="000931BC">
        <w:trPr>
          <w:trHeight w:val="274"/>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FCC3778" w14:textId="77777777" w:rsidR="003827D8" w:rsidRPr="003827D8" w:rsidRDefault="00E94CE9"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eastAsia="en-US"/>
              </w:rPr>
              <w:t>Н</w:t>
            </w:r>
            <w:r w:rsidR="003827D8" w:rsidRPr="003827D8">
              <w:rPr>
                <w:rFonts w:ascii="Times New Roman" w:eastAsia="Times New Roman" w:hAnsi="Times New Roman" w:cs="Times New Roman"/>
                <w:b/>
                <w:color w:val="000000"/>
                <w:sz w:val="24"/>
                <w:szCs w:val="24"/>
                <w:lang w:val="en-US" w:eastAsia="en-US"/>
              </w:rPr>
              <w:t>аименование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878D228" w14:textId="77777777" w:rsidR="003827D8" w:rsidRPr="003827D8" w:rsidRDefault="00E94CE9"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eastAsia="en-US"/>
              </w:rPr>
              <w:t>И</w:t>
            </w:r>
            <w:r w:rsidR="003827D8" w:rsidRPr="003827D8">
              <w:rPr>
                <w:rFonts w:ascii="Times New Roman" w:eastAsia="Times New Roman" w:hAnsi="Times New Roman" w:cs="Times New Roman"/>
                <w:b/>
                <w:color w:val="000000"/>
                <w:sz w:val="24"/>
                <w:szCs w:val="24"/>
                <w:lang w:val="en-US" w:eastAsia="en-US"/>
              </w:rPr>
              <w:t>меющиеся</w:t>
            </w:r>
          </w:p>
        </w:tc>
      </w:tr>
      <w:tr w:rsidR="003827D8" w:rsidRPr="003827D8" w14:paraId="2CA67BCF" w14:textId="77777777" w:rsidTr="000931BC">
        <w:trPr>
          <w:trHeight w:val="804"/>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4B6AA84"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Кадровое обеспечение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EB83A6E"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Классные руководители, педагоги-психологи, социальные педагоги, учителя - предметники, медицинские работники</w:t>
            </w:r>
          </w:p>
        </w:tc>
      </w:tr>
      <w:tr w:rsidR="003827D8" w:rsidRPr="003827D8" w14:paraId="2DA0E487" w14:textId="77777777" w:rsidTr="000931BC">
        <w:trPr>
          <w:trHeight w:val="1069"/>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9E872C5"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Требования к материальнотехнической оснащенности организации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5879661"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Занятия проводятся в учебных классах, актовом зале, комнате психологической разгрузки. </w:t>
            </w:r>
            <w:r w:rsidRPr="003827D8">
              <w:rPr>
                <w:rFonts w:ascii="Times New Roman" w:eastAsia="Times New Roman" w:hAnsi="Times New Roman" w:cs="Times New Roman"/>
                <w:color w:val="000000"/>
                <w:sz w:val="24"/>
                <w:szCs w:val="24"/>
                <w:lang w:val="en-US" w:eastAsia="en-US"/>
              </w:rPr>
              <w:t>Необходимо мультимедийное оборудование согласно тематическому планированию.</w:t>
            </w:r>
          </w:p>
        </w:tc>
      </w:tr>
      <w:tr w:rsidR="003827D8" w:rsidRPr="003827D8" w14:paraId="755BAA51" w14:textId="77777777" w:rsidTr="000931BC">
        <w:trPr>
          <w:trHeight w:val="540"/>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06BC7FE"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Требования к информационной обеспеченности организации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1E4108D" w14:textId="77777777" w:rsidR="003827D8" w:rsidRPr="003827D8" w:rsidRDefault="003827D8" w:rsidP="00E94CE9">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Библиотека, медиатека, Интернет</w:t>
            </w:r>
          </w:p>
        </w:tc>
      </w:tr>
    </w:tbl>
    <w:p w14:paraId="58A1CF0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528F0A4A" w14:textId="77777777" w:rsidR="000931BC" w:rsidRDefault="003827D8" w:rsidP="003827D8">
      <w:pPr>
        <w:spacing w:after="0" w:line="240" w:lineRule="auto"/>
        <w:ind w:firstLine="709"/>
        <w:jc w:val="both"/>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Ожидаемые результаты</w:t>
      </w:r>
      <w:r w:rsidR="000931BC">
        <w:rPr>
          <w:rFonts w:ascii="Times New Roman" w:eastAsia="Times New Roman" w:hAnsi="Times New Roman" w:cs="Times New Roman"/>
          <w:b/>
          <w:i/>
          <w:color w:val="000000"/>
          <w:sz w:val="24"/>
          <w:szCs w:val="24"/>
          <w:lang w:eastAsia="en-US"/>
        </w:rPr>
        <w:t>:</w:t>
      </w:r>
    </w:p>
    <w:p w14:paraId="548AAA2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xml:space="preserve">Обучающиеся должны знать: </w:t>
      </w:r>
    </w:p>
    <w:p w14:paraId="66AF4C66"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основы нравственности </w:t>
      </w:r>
    </w:p>
    <w:p w14:paraId="6E12CCE7"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нормы и правила здорового образа жизни </w:t>
      </w:r>
    </w:p>
    <w:p w14:paraId="624BB0AD"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основные ценности семьи </w:t>
      </w:r>
    </w:p>
    <w:p w14:paraId="0CC5D94F" w14:textId="77777777" w:rsidR="000931BC"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правила поведения в обществе</w:t>
      </w:r>
    </w:p>
    <w:p w14:paraId="1D2E53DD" w14:textId="77777777" w:rsidR="003827D8" w:rsidRPr="003827D8" w:rsidRDefault="003827D8" w:rsidP="000931BC">
      <w:pPr>
        <w:spacing w:after="0" w:line="240" w:lineRule="auto"/>
        <w:ind w:left="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xml:space="preserve">Обучающиеся должны уметь: </w:t>
      </w:r>
    </w:p>
    <w:p w14:paraId="1554068D"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понимать  себя и других людей </w:t>
      </w:r>
    </w:p>
    <w:p w14:paraId="538C0AB7"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заботиться о своем здоровье, противостоять вредным привычкам </w:t>
      </w:r>
    </w:p>
    <w:p w14:paraId="3E83F0DD" w14:textId="77777777" w:rsidR="000931BC"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с уважением относится к старшим, противоположному полу</w:t>
      </w:r>
    </w:p>
    <w:p w14:paraId="66BC14B7" w14:textId="77777777" w:rsidR="003827D8" w:rsidRPr="003827D8" w:rsidRDefault="003827D8" w:rsidP="000931BC">
      <w:pPr>
        <w:spacing w:after="0" w:line="240" w:lineRule="auto"/>
        <w:ind w:left="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Обучающиеся должны иметь навыки:</w:t>
      </w:r>
      <w:r w:rsidRPr="003827D8">
        <w:rPr>
          <w:rFonts w:ascii="Times New Roman" w:eastAsia="Times New Roman" w:hAnsi="Times New Roman" w:cs="Times New Roman"/>
          <w:color w:val="000000"/>
          <w:sz w:val="24"/>
          <w:szCs w:val="24"/>
          <w:lang w:eastAsia="en-US"/>
        </w:rPr>
        <w:t xml:space="preserve"> </w:t>
      </w:r>
    </w:p>
    <w:p w14:paraId="5873A6CB"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управления своим поведением и эмоциональным состоянием </w:t>
      </w:r>
    </w:p>
    <w:p w14:paraId="67D28C51"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бесконфликтного общения с окружающими </w:t>
      </w:r>
    </w:p>
    <w:p w14:paraId="135DDFB6"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гигиены  </w:t>
      </w:r>
    </w:p>
    <w:p w14:paraId="135C0C42" w14:textId="77777777" w:rsidR="003827D8" w:rsidRPr="003827D8" w:rsidRDefault="003827D8" w:rsidP="00B82D34">
      <w:pPr>
        <w:numPr>
          <w:ilvl w:val="0"/>
          <w:numId w:val="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межполового общения </w:t>
      </w:r>
    </w:p>
    <w:p w14:paraId="4D4EE9D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676E8B5D" w14:textId="77777777" w:rsidR="003827D8" w:rsidRPr="003827D8" w:rsidRDefault="003827D8" w:rsidP="000931BC">
      <w:pPr>
        <w:keepNext/>
        <w:keepLines/>
        <w:spacing w:after="0" w:line="240" w:lineRule="auto"/>
        <w:ind w:firstLine="709"/>
        <w:jc w:val="center"/>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lastRenderedPageBreak/>
        <w:t>Система организации внутреннего контроля за реализацией программы</w:t>
      </w:r>
    </w:p>
    <w:p w14:paraId="16E564F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Внутренний контроль реализации программы осуществляет администрация образовательной организации. </w:t>
      </w:r>
      <w:r w:rsidRPr="003827D8">
        <w:rPr>
          <w:rFonts w:ascii="Times New Roman" w:eastAsia="Times New Roman" w:hAnsi="Times New Roman" w:cs="Times New Roman"/>
          <w:color w:val="000000"/>
          <w:sz w:val="24"/>
          <w:szCs w:val="24"/>
          <w:lang w:eastAsia="en-US"/>
        </w:rPr>
        <w:tab/>
        <w:t xml:space="preserve">Эффективность </w:t>
      </w:r>
      <w:r w:rsidRPr="003827D8">
        <w:rPr>
          <w:rFonts w:ascii="Times New Roman" w:eastAsia="Times New Roman" w:hAnsi="Times New Roman" w:cs="Times New Roman"/>
          <w:color w:val="000000"/>
          <w:sz w:val="24"/>
          <w:szCs w:val="24"/>
          <w:lang w:eastAsia="en-US"/>
        </w:rPr>
        <w:tab/>
        <w:t xml:space="preserve">и </w:t>
      </w:r>
      <w:r w:rsidRPr="003827D8">
        <w:rPr>
          <w:rFonts w:ascii="Times New Roman" w:eastAsia="Times New Roman" w:hAnsi="Times New Roman" w:cs="Times New Roman"/>
          <w:color w:val="000000"/>
          <w:sz w:val="24"/>
          <w:szCs w:val="24"/>
          <w:lang w:eastAsia="en-US"/>
        </w:rPr>
        <w:tab/>
        <w:t xml:space="preserve">результативность </w:t>
      </w:r>
      <w:r w:rsidRPr="003827D8">
        <w:rPr>
          <w:rFonts w:ascii="Times New Roman" w:eastAsia="Times New Roman" w:hAnsi="Times New Roman" w:cs="Times New Roman"/>
          <w:color w:val="000000"/>
          <w:sz w:val="24"/>
          <w:szCs w:val="24"/>
          <w:lang w:eastAsia="en-US"/>
        </w:rPr>
        <w:tab/>
        <w:t>П</w:t>
      </w:r>
      <w:r w:rsidR="000931BC">
        <w:rPr>
          <w:rFonts w:ascii="Times New Roman" w:eastAsia="Times New Roman" w:hAnsi="Times New Roman" w:cs="Times New Roman"/>
          <w:color w:val="000000"/>
          <w:sz w:val="24"/>
          <w:szCs w:val="24"/>
          <w:lang w:eastAsia="en-US"/>
        </w:rPr>
        <w:t xml:space="preserve">рограммы </w:t>
      </w:r>
      <w:r w:rsidR="000931BC">
        <w:rPr>
          <w:rFonts w:ascii="Times New Roman" w:eastAsia="Times New Roman" w:hAnsi="Times New Roman" w:cs="Times New Roman"/>
          <w:color w:val="000000"/>
          <w:sz w:val="24"/>
          <w:szCs w:val="24"/>
          <w:lang w:eastAsia="en-US"/>
        </w:rPr>
        <w:tab/>
        <w:t xml:space="preserve">отслеживается </w:t>
      </w:r>
      <w:r w:rsidR="000931BC">
        <w:rPr>
          <w:rFonts w:ascii="Times New Roman" w:eastAsia="Times New Roman" w:hAnsi="Times New Roman" w:cs="Times New Roman"/>
          <w:color w:val="000000"/>
          <w:sz w:val="24"/>
          <w:szCs w:val="24"/>
          <w:lang w:eastAsia="en-US"/>
        </w:rPr>
        <w:tab/>
        <w:t xml:space="preserve">через </w:t>
      </w:r>
      <w:r w:rsidRPr="003827D8">
        <w:rPr>
          <w:rFonts w:ascii="Times New Roman" w:eastAsia="Times New Roman" w:hAnsi="Times New Roman" w:cs="Times New Roman"/>
          <w:color w:val="000000"/>
          <w:sz w:val="24"/>
          <w:szCs w:val="24"/>
          <w:lang w:eastAsia="en-US"/>
        </w:rPr>
        <w:t>проведение анкетирования перед внедрением и по окончании каждой ступени.</w:t>
      </w:r>
      <w:r w:rsidRPr="003827D8">
        <w:rPr>
          <w:rFonts w:ascii="Times New Roman" w:eastAsia="Times New Roman" w:hAnsi="Times New Roman" w:cs="Times New Roman"/>
          <w:color w:val="FF0000"/>
          <w:sz w:val="24"/>
          <w:szCs w:val="24"/>
          <w:lang w:eastAsia="en-US"/>
        </w:rPr>
        <w:t xml:space="preserve"> </w:t>
      </w:r>
    </w:p>
    <w:p w14:paraId="795E82E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 </w:t>
      </w:r>
    </w:p>
    <w:p w14:paraId="39D10D2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3F31373"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F3DDAAD"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2FAE5A8"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E492A76"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7EEAED5"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AB60389"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3B276AA"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07F0DB6"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53DAA33"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59B75160"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8B9AA9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5D3219A"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FBCDF3E"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BCD469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5D1A968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00D9A4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4E54CF9"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BC6AD7E"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FFAAE1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EF570D0"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8F5A7D6"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334B980"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8BD279D"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BA569C9"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3D813E6"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38003C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11E672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66805ED"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FB84F3C"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CC46745"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05BA9DEF"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3498176"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5F86915"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5E3FC9A"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65EA611"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815B969"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476C5D1"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B8FA024"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5FFF6E4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536748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75215DF8"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C1EE7C2"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8ADD045"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F1BDC40"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1ADD86C0"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F874533"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3767A03"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3339FAE"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5E81A0D7" w14:textId="77777777" w:rsidR="000931BC"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2E042EA6" w14:textId="77777777" w:rsidR="003827D8" w:rsidRPr="003827D8" w:rsidRDefault="003827D8" w:rsidP="000931BC">
      <w:pPr>
        <w:spacing w:after="0" w:line="240" w:lineRule="auto"/>
        <w:ind w:firstLine="709"/>
        <w:jc w:val="right"/>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lastRenderedPageBreak/>
        <w:t xml:space="preserve">Приложение №1 </w:t>
      </w:r>
    </w:p>
    <w:p w14:paraId="717E6846"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Анкета №1 </w:t>
      </w:r>
    </w:p>
    <w:p w14:paraId="19733AB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749F7C7A"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Кого можно назвать воспитанным человеком?_____</w:t>
      </w:r>
      <w:r w:rsidR="000931BC">
        <w:rPr>
          <w:rFonts w:ascii="Times New Roman" w:eastAsia="Times New Roman" w:hAnsi="Times New Roman" w:cs="Times New Roman"/>
          <w:color w:val="000000"/>
          <w:sz w:val="24"/>
          <w:szCs w:val="24"/>
          <w:lang w:eastAsia="en-US"/>
        </w:rPr>
        <w:t>_________________________</w:t>
      </w:r>
      <w:r w:rsidRPr="003827D8">
        <w:rPr>
          <w:rFonts w:ascii="Times New Roman" w:eastAsia="Times New Roman" w:hAnsi="Times New Roman" w:cs="Times New Roman"/>
          <w:color w:val="000000"/>
          <w:sz w:val="24"/>
          <w:szCs w:val="24"/>
          <w:lang w:eastAsia="en-US"/>
        </w:rPr>
        <w:t xml:space="preserve">____ </w:t>
      </w:r>
    </w:p>
    <w:p w14:paraId="25774EE8"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Кому нужно уступать место в транспорте?___________</w:t>
      </w:r>
      <w:r w:rsidR="000931BC">
        <w:rPr>
          <w:rFonts w:ascii="Times New Roman" w:eastAsia="Times New Roman" w:hAnsi="Times New Roman" w:cs="Times New Roman"/>
          <w:color w:val="000000"/>
          <w:sz w:val="24"/>
          <w:szCs w:val="24"/>
          <w:lang w:eastAsia="en-US"/>
        </w:rPr>
        <w:t>________________________</w:t>
      </w:r>
      <w:r w:rsidRPr="003827D8">
        <w:rPr>
          <w:rFonts w:ascii="Times New Roman" w:eastAsia="Times New Roman" w:hAnsi="Times New Roman" w:cs="Times New Roman"/>
          <w:color w:val="000000"/>
          <w:sz w:val="24"/>
          <w:szCs w:val="24"/>
          <w:lang w:eastAsia="en-US"/>
        </w:rPr>
        <w:t xml:space="preserve">__ </w:t>
      </w:r>
    </w:p>
    <w:p w14:paraId="6D1AD40C"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Какие правила личной гигиены ты знаешь?_____________</w:t>
      </w:r>
      <w:r w:rsidR="000931BC">
        <w:rPr>
          <w:rFonts w:ascii="Times New Roman" w:eastAsia="Times New Roman" w:hAnsi="Times New Roman" w:cs="Times New Roman"/>
          <w:color w:val="000000"/>
          <w:sz w:val="24"/>
          <w:szCs w:val="24"/>
          <w:lang w:eastAsia="en-US"/>
        </w:rPr>
        <w:t>____________</w:t>
      </w:r>
      <w:r w:rsidRPr="003827D8">
        <w:rPr>
          <w:rFonts w:ascii="Times New Roman" w:eastAsia="Times New Roman" w:hAnsi="Times New Roman" w:cs="Times New Roman"/>
          <w:color w:val="000000"/>
          <w:sz w:val="24"/>
          <w:szCs w:val="24"/>
          <w:lang w:eastAsia="en-US"/>
        </w:rPr>
        <w:t xml:space="preserve">____________ </w:t>
      </w:r>
    </w:p>
    <w:p w14:paraId="3945D249"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Что относится к вредным привычкам?______________________________</w:t>
      </w:r>
      <w:r w:rsidR="000931BC">
        <w:rPr>
          <w:rFonts w:ascii="Times New Roman" w:eastAsia="Times New Roman" w:hAnsi="Times New Roman" w:cs="Times New Roman"/>
          <w:color w:val="000000"/>
          <w:sz w:val="24"/>
          <w:szCs w:val="24"/>
          <w:lang w:eastAsia="en-US"/>
        </w:rPr>
        <w:t>___________</w:t>
      </w:r>
      <w:r w:rsidRPr="003827D8">
        <w:rPr>
          <w:rFonts w:ascii="Times New Roman" w:eastAsia="Times New Roman" w:hAnsi="Times New Roman" w:cs="Times New Roman"/>
          <w:color w:val="000000"/>
          <w:sz w:val="24"/>
          <w:szCs w:val="24"/>
          <w:lang w:eastAsia="en-US"/>
        </w:rPr>
        <w:t xml:space="preserve"> </w:t>
      </w:r>
    </w:p>
    <w:p w14:paraId="46A11329"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семья?____________________________________________________________ </w:t>
      </w:r>
    </w:p>
    <w:p w14:paraId="2C68E12A" w14:textId="77777777" w:rsidR="003827D8" w:rsidRPr="003827D8" w:rsidRDefault="003827D8" w:rsidP="00B82D34">
      <w:pPr>
        <w:numPr>
          <w:ilvl w:val="0"/>
          <w:numId w:val="1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дружба?____________________________________________________________ </w:t>
      </w:r>
    </w:p>
    <w:p w14:paraId="4E92D6DB" w14:textId="77777777" w:rsidR="000931BC" w:rsidRDefault="000931BC" w:rsidP="003827D8">
      <w:pPr>
        <w:keepNext/>
        <w:keepLines/>
        <w:spacing w:after="0" w:line="240" w:lineRule="auto"/>
        <w:ind w:firstLine="709"/>
        <w:jc w:val="both"/>
        <w:outlineLvl w:val="0"/>
        <w:rPr>
          <w:rFonts w:ascii="Times New Roman" w:eastAsia="Times New Roman" w:hAnsi="Times New Roman" w:cs="Times New Roman"/>
          <w:b/>
          <w:color w:val="000000"/>
          <w:sz w:val="24"/>
          <w:szCs w:val="24"/>
          <w:lang w:eastAsia="en-US"/>
        </w:rPr>
      </w:pPr>
    </w:p>
    <w:p w14:paraId="72497E26"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Анкета №2 </w:t>
      </w:r>
    </w:p>
    <w:p w14:paraId="08797BE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37932FC0" w14:textId="77777777" w:rsidR="003827D8" w:rsidRPr="003827D8" w:rsidRDefault="003827D8" w:rsidP="00B82D34">
      <w:pPr>
        <w:numPr>
          <w:ilvl w:val="0"/>
          <w:numId w:val="1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Что такое здоровый образ жизни?</w:t>
      </w:r>
      <w:r w:rsidRPr="003827D8">
        <w:rPr>
          <w:rFonts w:ascii="Times New Roman" w:eastAsia="Calibri" w:hAnsi="Times New Roman" w:cs="Times New Roman"/>
          <w:color w:val="000000"/>
          <w:sz w:val="24"/>
          <w:szCs w:val="24"/>
          <w:lang w:eastAsia="en-US"/>
        </w:rPr>
        <w:t xml:space="preserve">______________________________________________ </w:t>
      </w:r>
    </w:p>
    <w:p w14:paraId="249BA2A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01BAD814" w14:textId="77777777" w:rsidR="003827D8" w:rsidRPr="003827D8" w:rsidRDefault="003827D8" w:rsidP="00B82D34">
      <w:pPr>
        <w:numPr>
          <w:ilvl w:val="0"/>
          <w:numId w:val="1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Перечислите правила здорового образа жизни.</w:t>
      </w:r>
      <w:r w:rsidRPr="003827D8">
        <w:rPr>
          <w:rFonts w:ascii="Times New Roman" w:eastAsia="Calibri" w:hAnsi="Times New Roman" w:cs="Times New Roman"/>
          <w:color w:val="000000"/>
          <w:sz w:val="24"/>
          <w:szCs w:val="24"/>
          <w:lang w:eastAsia="en-US"/>
        </w:rPr>
        <w:t>__________</w:t>
      </w:r>
      <w:r w:rsidR="000931BC">
        <w:rPr>
          <w:rFonts w:ascii="Times New Roman" w:eastAsia="Calibri" w:hAnsi="Times New Roman" w:cs="Times New Roman"/>
          <w:color w:val="000000"/>
          <w:sz w:val="24"/>
          <w:szCs w:val="24"/>
          <w:lang w:eastAsia="en-US"/>
        </w:rPr>
        <w:t>____________________</w:t>
      </w:r>
      <w:r w:rsidRPr="003827D8">
        <w:rPr>
          <w:rFonts w:ascii="Times New Roman" w:eastAsia="Calibri" w:hAnsi="Times New Roman" w:cs="Times New Roman"/>
          <w:color w:val="000000"/>
          <w:sz w:val="24"/>
          <w:szCs w:val="24"/>
          <w:lang w:eastAsia="en-US"/>
        </w:rPr>
        <w:t xml:space="preserve">_____ </w:t>
      </w:r>
    </w:p>
    <w:p w14:paraId="780025B8" w14:textId="77777777" w:rsidR="003827D8" w:rsidRPr="003827D8" w:rsidRDefault="003827D8" w:rsidP="00B82D34">
      <w:pPr>
        <w:numPr>
          <w:ilvl w:val="0"/>
          <w:numId w:val="1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Каковы последствия употребления: алкого</w:t>
      </w:r>
      <w:r w:rsidR="000931BC">
        <w:rPr>
          <w:rFonts w:ascii="Times New Roman" w:eastAsia="Times New Roman" w:hAnsi="Times New Roman" w:cs="Times New Roman"/>
          <w:color w:val="000000"/>
          <w:sz w:val="24"/>
          <w:szCs w:val="24"/>
          <w:lang w:eastAsia="en-US"/>
        </w:rPr>
        <w:t>ля_________________________</w:t>
      </w:r>
      <w:r w:rsidRPr="003827D8">
        <w:rPr>
          <w:rFonts w:ascii="Times New Roman" w:eastAsia="Times New Roman" w:hAnsi="Times New Roman" w:cs="Times New Roman"/>
          <w:color w:val="000000"/>
          <w:sz w:val="24"/>
          <w:szCs w:val="24"/>
          <w:lang w:eastAsia="en-US"/>
        </w:rPr>
        <w:t>_ табака____________________________________________</w:t>
      </w:r>
      <w:r w:rsidR="000931BC">
        <w:rPr>
          <w:rFonts w:ascii="Times New Roman" w:eastAsia="Times New Roman" w:hAnsi="Times New Roman" w:cs="Times New Roman"/>
          <w:color w:val="000000"/>
          <w:sz w:val="24"/>
          <w:szCs w:val="24"/>
          <w:lang w:eastAsia="en-US"/>
        </w:rPr>
        <w:t>______________________________</w:t>
      </w:r>
      <w:r w:rsidRPr="003827D8">
        <w:rPr>
          <w:rFonts w:ascii="Times New Roman" w:eastAsia="Times New Roman" w:hAnsi="Times New Roman" w:cs="Times New Roman"/>
          <w:color w:val="000000"/>
          <w:sz w:val="24"/>
          <w:szCs w:val="24"/>
          <w:lang w:eastAsia="en-US"/>
        </w:rPr>
        <w:t>_____</w:t>
      </w:r>
      <w:r w:rsidR="000931BC">
        <w:rPr>
          <w:rFonts w:ascii="Times New Roman" w:eastAsia="Times New Roman" w:hAnsi="Times New Roman" w:cs="Times New Roman"/>
          <w:color w:val="000000"/>
          <w:sz w:val="24"/>
          <w:szCs w:val="24"/>
          <w:lang w:eastAsia="en-US"/>
        </w:rPr>
        <w:t>___</w:t>
      </w:r>
      <w:r w:rsidRPr="003827D8">
        <w:rPr>
          <w:rFonts w:ascii="Times New Roman" w:eastAsia="Times New Roman" w:hAnsi="Times New Roman" w:cs="Times New Roman"/>
          <w:color w:val="000000"/>
          <w:sz w:val="24"/>
          <w:szCs w:val="24"/>
          <w:lang w:eastAsia="en-US"/>
        </w:rPr>
        <w:t xml:space="preserve"> наркотиков_____________________________________________________________________________ </w:t>
      </w:r>
    </w:p>
    <w:p w14:paraId="38B3F55D" w14:textId="77777777" w:rsidR="003827D8" w:rsidRPr="003827D8" w:rsidRDefault="003827D8" w:rsidP="00B82D34">
      <w:pPr>
        <w:numPr>
          <w:ilvl w:val="0"/>
          <w:numId w:val="1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Назовите основные черты, качества характерные для: </w:t>
      </w:r>
    </w:p>
    <w:p w14:paraId="6AD8C26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Девочки (девушки)____________________________ </w:t>
      </w:r>
    </w:p>
    <w:p w14:paraId="18A5FC0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Мальчика (юноши)______________________ </w:t>
      </w:r>
    </w:p>
    <w:p w14:paraId="32C2448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61CBBA6B" w14:textId="77777777" w:rsidR="003827D8" w:rsidRPr="003827D8" w:rsidRDefault="003827D8" w:rsidP="00B82D34">
      <w:pPr>
        <w:numPr>
          <w:ilvl w:val="0"/>
          <w:numId w:val="11"/>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Что такое конфликт?</w:t>
      </w:r>
      <w:r w:rsidRPr="003827D8">
        <w:rPr>
          <w:rFonts w:ascii="Times New Roman" w:eastAsia="Calibri" w:hAnsi="Times New Roman" w:cs="Times New Roman"/>
          <w:color w:val="000000"/>
          <w:sz w:val="24"/>
          <w:szCs w:val="24"/>
          <w:lang w:val="en-US" w:eastAsia="en-US"/>
        </w:rPr>
        <w:t xml:space="preserve"> </w:t>
      </w:r>
      <w:r w:rsidR="000931BC">
        <w:rPr>
          <w:rFonts w:ascii="Times New Roman" w:eastAsia="Calibri" w:hAnsi="Times New Roman" w:cs="Times New Roman"/>
          <w:color w:val="000000"/>
          <w:sz w:val="24"/>
          <w:szCs w:val="24"/>
          <w:lang w:eastAsia="en-US"/>
        </w:rPr>
        <w:t>________________________________________________________</w:t>
      </w:r>
    </w:p>
    <w:p w14:paraId="5FBB90B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p>
    <w:p w14:paraId="39AC4B6C" w14:textId="77777777" w:rsidR="003827D8" w:rsidRPr="000931BC" w:rsidRDefault="003827D8" w:rsidP="000931BC">
      <w:pPr>
        <w:numPr>
          <w:ilvl w:val="0"/>
          <w:numId w:val="1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Перечислите основные правила для хороших взаимоотн</w:t>
      </w:r>
      <w:r w:rsidR="000931BC">
        <w:rPr>
          <w:rFonts w:ascii="Times New Roman" w:eastAsia="Times New Roman" w:hAnsi="Times New Roman" w:cs="Times New Roman"/>
          <w:color w:val="000000"/>
          <w:sz w:val="24"/>
          <w:szCs w:val="24"/>
          <w:lang w:eastAsia="en-US"/>
        </w:rPr>
        <w:t>ошений бесконфликтного общения______________________________________________________________________________</w:t>
      </w:r>
      <w:r w:rsidRPr="000931BC">
        <w:rPr>
          <w:rFonts w:ascii="Times New Roman" w:eastAsia="Times New Roman" w:hAnsi="Times New Roman" w:cs="Times New Roman"/>
          <w:color w:val="000000"/>
          <w:sz w:val="24"/>
          <w:szCs w:val="24"/>
          <w:lang w:eastAsia="en-US"/>
        </w:rPr>
        <w:t>__</w:t>
      </w:r>
      <w:r w:rsidRPr="000931BC">
        <w:rPr>
          <w:rFonts w:ascii="Times New Roman" w:eastAsia="Times New Roman" w:hAnsi="Times New Roman" w:cs="Times New Roman"/>
          <w:b/>
          <w:color w:val="000000"/>
          <w:sz w:val="24"/>
          <w:szCs w:val="24"/>
          <w:lang w:eastAsia="en-US"/>
        </w:rPr>
        <w:t xml:space="preserve"> </w:t>
      </w:r>
    </w:p>
    <w:p w14:paraId="21D640E2" w14:textId="77777777" w:rsidR="003827D8" w:rsidRP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0931BC">
        <w:rPr>
          <w:rFonts w:ascii="Times New Roman" w:eastAsia="Times New Roman" w:hAnsi="Times New Roman" w:cs="Times New Roman"/>
          <w:b/>
          <w:color w:val="000000"/>
          <w:sz w:val="24"/>
          <w:szCs w:val="24"/>
          <w:lang w:eastAsia="en-US"/>
        </w:rPr>
        <w:t xml:space="preserve"> </w:t>
      </w:r>
    </w:p>
    <w:p w14:paraId="3383DEFE" w14:textId="77777777" w:rsidR="003827D8" w:rsidRPr="000931BC"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0931BC">
        <w:rPr>
          <w:rFonts w:ascii="Times New Roman" w:eastAsia="Times New Roman" w:hAnsi="Times New Roman" w:cs="Times New Roman"/>
          <w:b/>
          <w:color w:val="000000"/>
          <w:sz w:val="24"/>
          <w:szCs w:val="24"/>
          <w:lang w:eastAsia="en-US"/>
        </w:rPr>
        <w:t xml:space="preserve">Анкета №3 </w:t>
      </w:r>
    </w:p>
    <w:p w14:paraId="650E7549" w14:textId="77777777" w:rsidR="003827D8" w:rsidRP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0931BC">
        <w:rPr>
          <w:rFonts w:ascii="Times New Roman" w:eastAsia="Times New Roman" w:hAnsi="Times New Roman" w:cs="Times New Roman"/>
          <w:color w:val="000000"/>
          <w:sz w:val="24"/>
          <w:szCs w:val="24"/>
          <w:lang w:eastAsia="en-US"/>
        </w:rPr>
        <w:t xml:space="preserve"> </w:t>
      </w:r>
    </w:p>
    <w:p w14:paraId="76B66881" w14:textId="77777777" w:rsidR="003827D8" w:rsidRPr="000931BC"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en-US"/>
        </w:rPr>
      </w:pPr>
      <w:r w:rsidRPr="000931BC">
        <w:rPr>
          <w:rFonts w:ascii="Times New Roman" w:eastAsia="Times New Roman" w:hAnsi="Times New Roman" w:cs="Times New Roman"/>
          <w:color w:val="000000"/>
          <w:sz w:val="24"/>
          <w:szCs w:val="24"/>
          <w:lang w:eastAsia="en-US"/>
        </w:rPr>
        <w:t xml:space="preserve">Что такое «гендер»? </w:t>
      </w:r>
      <w:r w:rsidRPr="000931BC">
        <w:rPr>
          <w:rFonts w:ascii="Times New Roman" w:eastAsia="Calibri" w:hAnsi="Times New Roman" w:cs="Times New Roman"/>
          <w:color w:val="000000"/>
          <w:sz w:val="24"/>
          <w:szCs w:val="24"/>
          <w:lang w:eastAsia="en-US"/>
        </w:rPr>
        <w:t>______________________________________________________</w:t>
      </w:r>
      <w:r w:rsidR="000931BC">
        <w:rPr>
          <w:rFonts w:ascii="Times New Roman" w:eastAsia="Calibri" w:hAnsi="Times New Roman" w:cs="Times New Roman"/>
          <w:color w:val="000000"/>
          <w:sz w:val="24"/>
          <w:szCs w:val="24"/>
          <w:lang w:eastAsia="en-US"/>
        </w:rPr>
        <w:t>___</w:t>
      </w:r>
      <w:r w:rsidRPr="000931BC">
        <w:rPr>
          <w:rFonts w:ascii="Times New Roman" w:eastAsia="Calibri" w:hAnsi="Times New Roman" w:cs="Times New Roman"/>
          <w:color w:val="000000"/>
          <w:sz w:val="24"/>
          <w:szCs w:val="24"/>
          <w:lang w:eastAsia="en-US"/>
        </w:rPr>
        <w:t xml:space="preserve"> </w:t>
      </w:r>
    </w:p>
    <w:p w14:paraId="4ED407C9"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0931BC">
        <w:rPr>
          <w:rFonts w:ascii="Times New Roman" w:eastAsia="Times New Roman" w:hAnsi="Times New Roman" w:cs="Times New Roman"/>
          <w:color w:val="000000"/>
          <w:sz w:val="24"/>
          <w:szCs w:val="24"/>
          <w:lang w:eastAsia="en-US"/>
        </w:rPr>
        <w:t xml:space="preserve">Какова </w:t>
      </w:r>
      <w:r w:rsidRPr="003827D8">
        <w:rPr>
          <w:rFonts w:ascii="Times New Roman" w:eastAsia="Times New Roman" w:hAnsi="Times New Roman" w:cs="Times New Roman"/>
          <w:color w:val="000000"/>
          <w:sz w:val="24"/>
          <w:szCs w:val="24"/>
          <w:lang w:val="en-US" w:eastAsia="en-US"/>
        </w:rPr>
        <w:t xml:space="preserve">роль в семье: </w:t>
      </w:r>
    </w:p>
    <w:p w14:paraId="373B8BA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Женщины____________________________________</w:t>
      </w:r>
      <w:r w:rsidR="000931BC">
        <w:rPr>
          <w:rFonts w:ascii="Times New Roman" w:eastAsia="Times New Roman" w:hAnsi="Times New Roman" w:cs="Times New Roman"/>
          <w:color w:val="000000"/>
          <w:sz w:val="24"/>
          <w:szCs w:val="24"/>
          <w:lang w:eastAsia="en-US"/>
        </w:rPr>
        <w:t>__________________________________</w:t>
      </w:r>
      <w:r w:rsidRPr="003827D8">
        <w:rPr>
          <w:rFonts w:ascii="Times New Roman" w:eastAsia="Times New Roman" w:hAnsi="Times New Roman" w:cs="Times New Roman"/>
          <w:color w:val="000000"/>
          <w:sz w:val="24"/>
          <w:szCs w:val="24"/>
          <w:lang w:val="en-US" w:eastAsia="en-US"/>
        </w:rPr>
        <w:t>_</w:t>
      </w:r>
      <w:r w:rsidR="000931BC">
        <w:rPr>
          <w:rFonts w:ascii="Times New Roman" w:eastAsia="Times New Roman" w:hAnsi="Times New Roman" w:cs="Times New Roman"/>
          <w:color w:val="000000"/>
          <w:sz w:val="24"/>
          <w:szCs w:val="24"/>
          <w:lang w:eastAsia="en-US"/>
        </w:rPr>
        <w:t>_</w:t>
      </w:r>
      <w:r w:rsidRPr="003827D8">
        <w:rPr>
          <w:rFonts w:ascii="Times New Roman" w:eastAsia="Times New Roman" w:hAnsi="Times New Roman" w:cs="Times New Roman"/>
          <w:color w:val="000000"/>
          <w:sz w:val="24"/>
          <w:szCs w:val="24"/>
          <w:lang w:val="en-US" w:eastAsia="en-US"/>
        </w:rPr>
        <w:t xml:space="preserve"> </w:t>
      </w:r>
    </w:p>
    <w:p w14:paraId="0269532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Мужчины_______________________________________</w:t>
      </w:r>
      <w:r w:rsidR="000931BC">
        <w:rPr>
          <w:rFonts w:ascii="Times New Roman" w:eastAsia="Times New Roman" w:hAnsi="Times New Roman" w:cs="Times New Roman"/>
          <w:color w:val="000000"/>
          <w:sz w:val="24"/>
          <w:szCs w:val="24"/>
          <w:lang w:eastAsia="en-US"/>
        </w:rPr>
        <w:t>_________________________________</w:t>
      </w:r>
      <w:r w:rsidRPr="003827D8">
        <w:rPr>
          <w:rFonts w:ascii="Times New Roman" w:eastAsia="Calibri" w:hAnsi="Times New Roman" w:cs="Times New Roman"/>
          <w:color w:val="000000"/>
          <w:sz w:val="24"/>
          <w:szCs w:val="24"/>
          <w:lang w:val="en-US" w:eastAsia="en-US"/>
        </w:rPr>
        <w:t xml:space="preserve"> </w:t>
      </w:r>
    </w:p>
    <w:p w14:paraId="1DA7853D"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Перечислите основные семейные ценности? </w:t>
      </w:r>
      <w:r w:rsidRPr="003827D8">
        <w:rPr>
          <w:rFonts w:ascii="Times New Roman" w:eastAsia="Calibri" w:hAnsi="Times New Roman" w:cs="Times New Roman"/>
          <w:color w:val="000000"/>
          <w:sz w:val="24"/>
          <w:szCs w:val="24"/>
          <w:lang w:val="en-US" w:eastAsia="en-US"/>
        </w:rPr>
        <w:t>____________</w:t>
      </w:r>
      <w:r w:rsidR="000931BC">
        <w:rPr>
          <w:rFonts w:ascii="Times New Roman" w:eastAsia="Calibri" w:hAnsi="Times New Roman" w:cs="Times New Roman"/>
          <w:color w:val="000000"/>
          <w:sz w:val="24"/>
          <w:szCs w:val="24"/>
          <w:lang w:val="en-US" w:eastAsia="en-US"/>
        </w:rPr>
        <w:t>_______________________</w:t>
      </w:r>
      <w:r w:rsidR="000931BC">
        <w:rPr>
          <w:rFonts w:ascii="Times New Roman" w:eastAsia="Calibri" w:hAnsi="Times New Roman" w:cs="Times New Roman"/>
          <w:color w:val="000000"/>
          <w:sz w:val="24"/>
          <w:szCs w:val="24"/>
          <w:lang w:eastAsia="en-US"/>
        </w:rPr>
        <w:t>_</w:t>
      </w:r>
      <w:r w:rsidRPr="003827D8">
        <w:rPr>
          <w:rFonts w:ascii="Times New Roman" w:eastAsia="Calibri" w:hAnsi="Times New Roman" w:cs="Times New Roman"/>
          <w:color w:val="000000"/>
          <w:sz w:val="24"/>
          <w:szCs w:val="24"/>
          <w:lang w:val="en-US" w:eastAsia="en-US"/>
        </w:rPr>
        <w:t xml:space="preserve">_ </w:t>
      </w:r>
    </w:p>
    <w:p w14:paraId="3EAF43FD"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Назовите на ваш взгляд необходимые условия для счастливой семейной жизни?</w:t>
      </w:r>
      <w:r w:rsidRPr="003827D8">
        <w:rPr>
          <w:rFonts w:ascii="Times New Roman" w:eastAsia="Calibri" w:hAnsi="Times New Roman" w:cs="Times New Roman"/>
          <w:color w:val="000000"/>
          <w:sz w:val="24"/>
          <w:szCs w:val="24"/>
          <w:lang w:eastAsia="en-US"/>
        </w:rPr>
        <w:t>______________________________________________</w:t>
      </w:r>
      <w:r w:rsidR="000931BC">
        <w:rPr>
          <w:rFonts w:ascii="Times New Roman" w:eastAsia="Calibri" w:hAnsi="Times New Roman" w:cs="Times New Roman"/>
          <w:color w:val="000000"/>
          <w:sz w:val="24"/>
          <w:szCs w:val="24"/>
          <w:lang w:eastAsia="en-US"/>
        </w:rPr>
        <w:t>___________________________________</w:t>
      </w:r>
    </w:p>
    <w:p w14:paraId="64D00EAF"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нравственность? </w:t>
      </w:r>
      <w:r w:rsidRPr="003827D8">
        <w:rPr>
          <w:rFonts w:ascii="Times New Roman" w:eastAsia="Calibri" w:hAnsi="Times New Roman" w:cs="Times New Roman"/>
          <w:color w:val="000000"/>
          <w:sz w:val="24"/>
          <w:szCs w:val="24"/>
          <w:lang w:val="en-US" w:eastAsia="en-US"/>
        </w:rPr>
        <w:t>______________________</w:t>
      </w:r>
      <w:r w:rsidR="000931BC">
        <w:rPr>
          <w:rFonts w:ascii="Times New Roman" w:eastAsia="Calibri" w:hAnsi="Times New Roman" w:cs="Times New Roman"/>
          <w:color w:val="000000"/>
          <w:sz w:val="24"/>
          <w:szCs w:val="24"/>
          <w:lang w:val="en-US" w:eastAsia="en-US"/>
        </w:rPr>
        <w:t>_____________________</w:t>
      </w:r>
      <w:r w:rsidR="000931BC">
        <w:rPr>
          <w:rFonts w:ascii="Times New Roman" w:eastAsia="Calibri" w:hAnsi="Times New Roman" w:cs="Times New Roman"/>
          <w:color w:val="000000"/>
          <w:sz w:val="24"/>
          <w:szCs w:val="24"/>
          <w:lang w:eastAsia="en-US"/>
        </w:rPr>
        <w:t>_________</w:t>
      </w:r>
    </w:p>
    <w:p w14:paraId="1CD03E3F"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Перечислите последствия ранних половых связей. </w:t>
      </w:r>
      <w:r w:rsidRPr="003827D8">
        <w:rPr>
          <w:rFonts w:ascii="Times New Roman" w:eastAsia="Calibri" w:hAnsi="Times New Roman" w:cs="Times New Roman"/>
          <w:color w:val="000000"/>
          <w:sz w:val="24"/>
          <w:szCs w:val="24"/>
          <w:lang w:val="en-US" w:eastAsia="en-US"/>
        </w:rPr>
        <w:t>_______</w:t>
      </w:r>
      <w:r w:rsidR="000931BC">
        <w:rPr>
          <w:rFonts w:ascii="Times New Roman" w:eastAsia="Calibri" w:hAnsi="Times New Roman" w:cs="Times New Roman"/>
          <w:color w:val="000000"/>
          <w:sz w:val="24"/>
          <w:szCs w:val="24"/>
          <w:lang w:val="en-US" w:eastAsia="en-US"/>
        </w:rPr>
        <w:t>_______________________</w:t>
      </w:r>
      <w:r w:rsidR="000931BC">
        <w:rPr>
          <w:rFonts w:ascii="Times New Roman" w:eastAsia="Calibri" w:hAnsi="Times New Roman" w:cs="Times New Roman"/>
          <w:color w:val="000000"/>
          <w:sz w:val="24"/>
          <w:szCs w:val="24"/>
          <w:lang w:eastAsia="en-US"/>
        </w:rPr>
        <w:t>_</w:t>
      </w:r>
      <w:r w:rsidRPr="003827D8">
        <w:rPr>
          <w:rFonts w:ascii="Times New Roman" w:eastAsia="Calibri" w:hAnsi="Times New Roman" w:cs="Times New Roman"/>
          <w:color w:val="000000"/>
          <w:sz w:val="24"/>
          <w:szCs w:val="24"/>
          <w:lang w:val="en-US" w:eastAsia="en-US"/>
        </w:rPr>
        <w:t xml:space="preserve">_ </w:t>
      </w:r>
    </w:p>
    <w:p w14:paraId="7BF0B539"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Перечислите последствия для здоровья употребления алкоголя, табака, наркотиков.</w:t>
      </w:r>
      <w:r w:rsidRPr="003827D8">
        <w:rPr>
          <w:rFonts w:ascii="Times New Roman" w:eastAsia="Calibri" w:hAnsi="Times New Roman" w:cs="Times New Roman"/>
          <w:color w:val="000000"/>
          <w:sz w:val="24"/>
          <w:szCs w:val="24"/>
          <w:lang w:eastAsia="en-US"/>
        </w:rPr>
        <w:t xml:space="preserve">_____________________________________________________________________________ </w:t>
      </w:r>
    </w:p>
    <w:p w14:paraId="5C6550B4" w14:textId="77777777" w:rsidR="003827D8" w:rsidRPr="003827D8" w:rsidRDefault="003827D8" w:rsidP="00B82D34">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Во сколько лет вы собираетесь вступить в брак?</w:t>
      </w:r>
      <w:r w:rsidRPr="003827D8">
        <w:rPr>
          <w:rFonts w:ascii="Times New Roman" w:eastAsia="Calibri" w:hAnsi="Times New Roman" w:cs="Times New Roman"/>
          <w:color w:val="000000"/>
          <w:sz w:val="24"/>
          <w:szCs w:val="24"/>
          <w:lang w:eastAsia="en-US"/>
        </w:rPr>
        <w:t>_____________</w:t>
      </w:r>
      <w:r w:rsidR="000931BC">
        <w:rPr>
          <w:rFonts w:ascii="Times New Roman" w:eastAsia="Calibri" w:hAnsi="Times New Roman" w:cs="Times New Roman"/>
          <w:color w:val="000000"/>
          <w:sz w:val="24"/>
          <w:szCs w:val="24"/>
          <w:lang w:eastAsia="en-US"/>
        </w:rPr>
        <w:t>_____________________</w:t>
      </w:r>
      <w:r w:rsidRPr="003827D8">
        <w:rPr>
          <w:rFonts w:ascii="Times New Roman" w:eastAsia="Calibri" w:hAnsi="Times New Roman" w:cs="Times New Roman"/>
          <w:color w:val="000000"/>
          <w:sz w:val="24"/>
          <w:szCs w:val="24"/>
          <w:lang w:eastAsia="en-US"/>
        </w:rPr>
        <w:t xml:space="preserve"> </w:t>
      </w:r>
    </w:p>
    <w:p w14:paraId="35D5F31E" w14:textId="77777777" w:rsidR="003827D8" w:rsidRPr="000931BC" w:rsidRDefault="003827D8" w:rsidP="000931BC">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Какие факторы для вступления в брак вы считаете необходимыми для себя?</w:t>
      </w:r>
      <w:r w:rsidRPr="000931BC">
        <w:rPr>
          <w:rFonts w:ascii="Times New Roman" w:eastAsia="Calibri" w:hAnsi="Times New Roman" w:cs="Times New Roman"/>
          <w:color w:val="000000"/>
          <w:sz w:val="24"/>
          <w:szCs w:val="24"/>
          <w:lang w:eastAsia="en-US"/>
        </w:rPr>
        <w:t xml:space="preserve"> </w:t>
      </w:r>
    </w:p>
    <w:p w14:paraId="6BDC84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05DB360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45B42ED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2C74C8F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174E78A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387899F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05B7115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5B20049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765C656C" w14:textId="77777777" w:rsidR="003827D8" w:rsidRDefault="003827D8" w:rsidP="003827D8">
      <w:pPr>
        <w:spacing w:after="0" w:line="240" w:lineRule="auto"/>
        <w:ind w:firstLine="709"/>
        <w:jc w:val="both"/>
        <w:rPr>
          <w:rFonts w:ascii="Times New Roman" w:eastAsia="Times New Roman" w:hAnsi="Times New Roman" w:cs="Times New Roman"/>
          <w:b/>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51ABE143" w14:textId="77777777" w:rsidR="000931BC" w:rsidRDefault="000931BC" w:rsidP="003827D8">
      <w:pPr>
        <w:spacing w:after="0" w:line="240" w:lineRule="auto"/>
        <w:ind w:firstLine="709"/>
        <w:jc w:val="both"/>
        <w:rPr>
          <w:rFonts w:ascii="Times New Roman" w:eastAsia="Times New Roman" w:hAnsi="Times New Roman" w:cs="Times New Roman"/>
          <w:b/>
          <w:color w:val="000000"/>
          <w:sz w:val="24"/>
          <w:szCs w:val="24"/>
          <w:lang w:eastAsia="en-US"/>
        </w:rPr>
      </w:pPr>
    </w:p>
    <w:p w14:paraId="49ED9916" w14:textId="77777777" w:rsidR="000931BC" w:rsidRPr="003827D8"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3B16C15A"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lastRenderedPageBreak/>
        <w:t xml:space="preserve">Методические рекомендации </w:t>
      </w:r>
    </w:p>
    <w:p w14:paraId="730463C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Список литературы рекомендованный для самостоятельного изучения обучающимся в рамках реализации Программы. </w:t>
      </w:r>
    </w:p>
    <w:p w14:paraId="0A757B9A" w14:textId="77777777" w:rsidR="003827D8" w:rsidRPr="003827D8" w:rsidRDefault="003827D8" w:rsidP="00B82D3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365 правил этикета, которые полезно знать каждому ребенку. Игры, занятия и другие веселые способы, чтобы помочь детям научиться хорошим манерам. </w:t>
      </w:r>
    </w:p>
    <w:p w14:paraId="58138B6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Эберли Шерил, Эберли Кэролайн</w:t>
      </w:r>
      <w:r w:rsidRPr="003827D8">
        <w:rPr>
          <w:rFonts w:ascii="Times New Roman" w:eastAsia="Times New Roman" w:hAnsi="Times New Roman" w:cs="Times New Roman"/>
          <w:b/>
          <w:color w:val="000000"/>
          <w:sz w:val="24"/>
          <w:szCs w:val="24"/>
          <w:lang w:eastAsia="en-US"/>
        </w:rPr>
        <w:t xml:space="preserve">  </w:t>
      </w:r>
    </w:p>
    <w:p w14:paraId="00D7BAB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Аннотация. </w:t>
      </w:r>
      <w:r w:rsidRPr="003827D8">
        <w:rPr>
          <w:rFonts w:ascii="Times New Roman" w:eastAsia="Times New Roman" w:hAnsi="Times New Roman" w:cs="Times New Roman"/>
          <w:color w:val="000000"/>
          <w:sz w:val="24"/>
          <w:szCs w:val="24"/>
          <w:lang w:eastAsia="en-US"/>
        </w:rPr>
        <w:t xml:space="preserve">Эта очень нужная и увлекательная книга поможет вам шаг за шагом, день за днем формировать хороший вкус и манеры. В книге речь идет о правилах поведения дома и в гостях, законов крепкой дружбы и вежливого общения, основ бережного отношения к окружающему миру. </w:t>
      </w:r>
    </w:p>
    <w:p w14:paraId="6F22150E" w14:textId="77777777" w:rsidR="003827D8" w:rsidRPr="003827D8" w:rsidRDefault="003827D8" w:rsidP="00B82D3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Еня и Еля. Азбука этикета. </w:t>
      </w:r>
    </w:p>
    <w:p w14:paraId="098EA47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Автор: </w:t>
      </w:r>
      <w:hyperlink r:id="rId6">
        <w:r w:rsidRPr="003827D8">
          <w:rPr>
            <w:rFonts w:ascii="Times New Roman" w:eastAsia="Times New Roman" w:hAnsi="Times New Roman" w:cs="Times New Roman"/>
            <w:color w:val="000000"/>
            <w:sz w:val="24"/>
            <w:szCs w:val="24"/>
            <w:lang w:eastAsia="en-US"/>
          </w:rPr>
          <w:t>Вервицкая Е., Гончарова А.</w:t>
        </w:r>
      </w:hyperlink>
      <w:hyperlink r:id="rId7">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 </w:t>
      </w:r>
    </w:p>
    <w:p w14:paraId="40490BB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Почему важно проявлять заботу и уважение? Как правильно здороваться и прощаться? </w:t>
      </w:r>
    </w:p>
    <w:p w14:paraId="4D53C0E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 делать подарки и принимать гостей? Дети вместе с милыми енотами Еней и Елей познакомятся с феей Этикета и узнают много волшебных правил поведения, подсказывающих, как вести себя в разных ситуациях. </w:t>
      </w:r>
    </w:p>
    <w:p w14:paraId="211B3734" w14:textId="77777777" w:rsidR="003827D8" w:rsidRPr="003827D8" w:rsidRDefault="003827D8" w:rsidP="00B82D3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Лучшие повести для девочек</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xml:space="preserve">Автор: </w:t>
      </w:r>
      <w:hyperlink r:id="rId8">
        <w:r w:rsidRPr="003827D8">
          <w:rPr>
            <w:rFonts w:ascii="Times New Roman" w:eastAsia="Times New Roman" w:hAnsi="Times New Roman" w:cs="Times New Roman"/>
            <w:color w:val="000000"/>
            <w:sz w:val="24"/>
            <w:szCs w:val="24"/>
            <w:lang w:eastAsia="en-US"/>
          </w:rPr>
          <w:t>Чарская Л.А.</w:t>
        </w:r>
      </w:hyperlink>
      <w:hyperlink r:id="rId9">
        <w:r w:rsidRPr="003827D8">
          <w:rPr>
            <w:rFonts w:ascii="Times New Roman" w:eastAsia="Times New Roman" w:hAnsi="Times New Roman" w:cs="Times New Roman"/>
            <w:color w:val="000000"/>
            <w:sz w:val="24"/>
            <w:szCs w:val="24"/>
            <w:lang w:eastAsia="en-US"/>
          </w:rPr>
          <w:t xml:space="preserve"> </w:t>
        </w:r>
      </w:hyperlink>
    </w:p>
    <w:p w14:paraId="2C2199F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У героинь замечательной книги есть чему поучиться. Они добры, отзывчивы, благородны и смелы! И пусть иногда за подобные качества им приходилось страдать, но эти страдания всегда окупались сторицей. Ведь только такие светлые люди способны на любовь, дружбу и подвиг во имя Родины... </w:t>
      </w:r>
    </w:p>
    <w:p w14:paraId="201C4491" w14:textId="77777777" w:rsidR="003827D8" w:rsidRPr="003827D8" w:rsidRDefault="003827D8" w:rsidP="00B82D3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Детям про гигиену. В погоне за вредными микробами. </w:t>
      </w:r>
    </w:p>
    <w:p w14:paraId="777F2C1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Ольга Епифанова </w:t>
      </w:r>
    </w:p>
    <w:p w14:paraId="64CC52A3" w14:textId="77777777" w:rsid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Отличное пособие по личной гигиене для детей, с помощью которого вы сумеете легко и наглядно объяснить ребенку, кто такие микробы и чем они опасны, как часто нужно предпринимать водные процедуры, почему необходимо чистить зубы, и многое другое. Рекомендовано воспитателям, педагогам, родителям и, конечно, юным читателям.</w:t>
      </w:r>
    </w:p>
    <w:p w14:paraId="0D8B2C0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b/>
          <w:color w:val="000000"/>
          <w:sz w:val="24"/>
          <w:szCs w:val="24"/>
          <w:lang w:eastAsia="en-US"/>
        </w:rPr>
        <w:t xml:space="preserve">5.Девочки, книга для вас. Энциклопедия для девочек. </w:t>
      </w:r>
    </w:p>
    <w:p w14:paraId="2F24E93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Софья Могилевская </w:t>
      </w:r>
    </w:p>
    <w:p w14:paraId="36132F81" w14:textId="77777777" w:rsid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Книга о том как правильно убирать комнату, вытирать пыль, мыть полы? Как ухаживать за собой и своими вещами? Как позаботиться о своем здоровье? Как организовать и весело отметить любой</w:t>
      </w:r>
      <w:hyperlink r:id="rId10">
        <w:r w:rsidRPr="003827D8">
          <w:rPr>
            <w:rFonts w:ascii="Times New Roman" w:eastAsia="Times New Roman" w:hAnsi="Times New Roman" w:cs="Times New Roman"/>
            <w:color w:val="000000"/>
            <w:sz w:val="24"/>
            <w:szCs w:val="24"/>
            <w:lang w:eastAsia="en-US"/>
          </w:rPr>
          <w:t xml:space="preserve"> </w:t>
        </w:r>
      </w:hyperlink>
      <w:hyperlink r:id="rId11">
        <w:r w:rsidRPr="003827D8">
          <w:rPr>
            <w:rFonts w:ascii="Times New Roman" w:eastAsia="Times New Roman" w:hAnsi="Times New Roman" w:cs="Times New Roman"/>
            <w:color w:val="000000"/>
            <w:sz w:val="24"/>
            <w:szCs w:val="24"/>
            <w:lang w:eastAsia="en-US"/>
          </w:rPr>
          <w:t>праздник</w:t>
        </w:r>
      </w:hyperlink>
      <w:hyperlink r:id="rId12">
        <w:r w:rsidRPr="003827D8">
          <w:rPr>
            <w:rFonts w:ascii="Times New Roman" w:eastAsia="Times New Roman" w:hAnsi="Times New Roman" w:cs="Times New Roman"/>
            <w:color w:val="000000"/>
            <w:sz w:val="24"/>
            <w:szCs w:val="24"/>
            <w:lang w:eastAsia="en-US"/>
          </w:rPr>
          <w:t>?</w:t>
        </w:r>
      </w:hyperlink>
      <w:r w:rsidRPr="003827D8">
        <w:rPr>
          <w:rFonts w:ascii="Times New Roman" w:eastAsia="Times New Roman" w:hAnsi="Times New Roman" w:cs="Times New Roman"/>
          <w:color w:val="000000"/>
          <w:sz w:val="24"/>
          <w:szCs w:val="24"/>
          <w:lang w:eastAsia="en-US"/>
        </w:rPr>
        <w:t xml:space="preserve">  </w:t>
      </w:r>
    </w:p>
    <w:p w14:paraId="191249D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6.Если хочешь быть здоров.</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Елена Качур </w:t>
      </w:r>
    </w:p>
    <w:p w14:paraId="6DA8B9F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О здоровье нужно заботиться с детства! Это совсем несложно, если знаешь простые правила и следуешь им каждый день. В новом путешествии дядя Кузя объясняет любознательному Чевостику, что нужно делать, чтобы всегда быть полным сил и никогда не болеть.Зачем и как делать зарядку?</w:t>
      </w:r>
      <w:hyperlink r:id="rId13">
        <w:r w:rsidRPr="003827D8">
          <w:rPr>
            <w:rFonts w:ascii="Times New Roman" w:eastAsia="Times New Roman" w:hAnsi="Times New Roman" w:cs="Times New Roman"/>
            <w:color w:val="000000"/>
            <w:sz w:val="24"/>
            <w:szCs w:val="24"/>
            <w:lang w:eastAsia="en-US"/>
          </w:rPr>
          <w:t xml:space="preserve"> </w:t>
        </w:r>
      </w:hyperlink>
      <w:hyperlink r:id="rId14">
        <w:r w:rsidRPr="003827D8">
          <w:rPr>
            <w:rFonts w:ascii="Times New Roman" w:eastAsia="Times New Roman" w:hAnsi="Times New Roman" w:cs="Times New Roman"/>
            <w:color w:val="000000"/>
            <w:sz w:val="24"/>
            <w:szCs w:val="24"/>
            <w:lang w:eastAsia="en-US"/>
          </w:rPr>
          <w:t>Что такое</w:t>
        </w:r>
      </w:hyperlink>
      <w:hyperlink r:id="rId15">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закаливание? Какая еда полезна, а какая нет? Почему нельзя долго сидеть за компьютером? Как правильно умываться и чистить зубы, загорать и купаться? Маленькие читатели узнают много интересного и полезного о здоровом образе жизни. </w:t>
      </w:r>
    </w:p>
    <w:p w14:paraId="7CF31D48" w14:textId="77777777" w:rsidR="003827D8" w:rsidRPr="000931BC" w:rsidRDefault="000931BC" w:rsidP="000931BC">
      <w:pPr>
        <w:pStyle w:val="aa"/>
        <w:spacing w:line="240" w:lineRule="auto"/>
        <w:ind w:left="713" w:firstLine="0"/>
        <w:jc w:val="both"/>
        <w:rPr>
          <w:color w:val="000000"/>
          <w:sz w:val="24"/>
          <w:szCs w:val="24"/>
        </w:rPr>
      </w:pPr>
      <w:r>
        <w:rPr>
          <w:b/>
          <w:color w:val="000000"/>
          <w:sz w:val="24"/>
          <w:szCs w:val="24"/>
        </w:rPr>
        <w:t>7.</w:t>
      </w:r>
      <w:r w:rsidR="003827D8" w:rsidRPr="000931BC">
        <w:rPr>
          <w:b/>
          <w:color w:val="000000"/>
          <w:sz w:val="24"/>
          <w:szCs w:val="24"/>
        </w:rPr>
        <w:t xml:space="preserve">Откровенный разговор про это </w:t>
      </w:r>
      <w:r w:rsidR="003827D8" w:rsidRPr="000931BC">
        <w:rPr>
          <w:i/>
          <w:color w:val="000000"/>
          <w:sz w:val="24"/>
          <w:szCs w:val="24"/>
        </w:rPr>
        <w:t>Автор:</w:t>
      </w:r>
      <w:r w:rsidR="003827D8" w:rsidRPr="000931BC">
        <w:rPr>
          <w:color w:val="000000"/>
          <w:sz w:val="24"/>
          <w:szCs w:val="24"/>
        </w:rPr>
        <w:t xml:space="preserve"> Евгений Кащенко</w:t>
      </w:r>
      <w:r w:rsidR="003827D8" w:rsidRPr="000931BC">
        <w:rPr>
          <w:i/>
          <w:color w:val="000000"/>
          <w:sz w:val="24"/>
          <w:szCs w:val="24"/>
        </w:rPr>
        <w:t xml:space="preserve"> </w:t>
      </w:r>
    </w:p>
    <w:p w14:paraId="15B74A5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Многие психологи и врачи считают, что нормальное развитие и интимное счастье взрослой жизни зависит от первых детских впечатлений. Но</w:t>
      </w:r>
      <w:hyperlink r:id="rId16">
        <w:r w:rsidRPr="003827D8">
          <w:rPr>
            <w:rFonts w:ascii="Times New Roman" w:eastAsia="Times New Roman" w:hAnsi="Times New Roman" w:cs="Times New Roman"/>
            <w:color w:val="000000"/>
            <w:sz w:val="24"/>
            <w:szCs w:val="24"/>
            <w:lang w:eastAsia="en-US"/>
          </w:rPr>
          <w:t xml:space="preserve"> </w:t>
        </w:r>
      </w:hyperlink>
      <w:hyperlink r:id="rId17">
        <w:r w:rsidRPr="003827D8">
          <w:rPr>
            <w:rFonts w:ascii="Times New Roman" w:eastAsia="Times New Roman" w:hAnsi="Times New Roman" w:cs="Times New Roman"/>
            <w:color w:val="000000"/>
            <w:sz w:val="24"/>
            <w:szCs w:val="24"/>
            <w:lang w:eastAsia="en-US"/>
          </w:rPr>
          <w:t>до сих пор</w:t>
        </w:r>
      </w:hyperlink>
      <w:hyperlink r:id="rId18">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многие взрослые не обладают достаточным словарным запасом, знаниями и правильным отношением к вопросам пола, чтобы грамотно, не краснея говорить об этом в семье. </w:t>
      </w:r>
    </w:p>
    <w:p w14:paraId="33ACD1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Подростки уверены, что найдут заинтересовавшую их информацию в Интернете или другим способом. Но большинство родителей, бабушки и дедушки справедливо полагают, что именно они должны открыть этот неведомый мир детям, опираясь на научный подход. Автор глубоко исследует психологию сексуальности более 20 лет. Для этой книги им выбраны только те сведения, которые необходимы в возрасте 6-12 лет. Они изложены в простой, доверительной форме диалога и проиллюстрированы прекрасными картинами и знаменитыми скульптурами. Тщательный отбор материала позволит родителям сформировать у детей здоровое отношение к сексуальности и сделать реальный шаг к их счастливой... </w:t>
      </w:r>
    </w:p>
    <w:p w14:paraId="07F5291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8.Книга для каждой девочки </w:t>
      </w: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Виолета Бабич </w:t>
      </w:r>
    </w:p>
    <w:p w14:paraId="63368DF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lastRenderedPageBreak/>
        <w:t>Аннотация.</w:t>
      </w:r>
      <w:r w:rsidRPr="003827D8">
        <w:rPr>
          <w:rFonts w:ascii="Times New Roman" w:eastAsia="Times New Roman" w:hAnsi="Times New Roman" w:cs="Times New Roman"/>
          <w:color w:val="000000"/>
          <w:sz w:val="24"/>
          <w:szCs w:val="24"/>
          <w:lang w:eastAsia="en-US"/>
        </w:rPr>
        <w:t xml:space="preserve"> Кто из нас, девочек, не мечтает быть самой-самой? Конечно, любая хочет быть обаятельной и привлекательной в глазах окружающих, особенно мальчиков.</w:t>
      </w:r>
      <w:hyperlink r:id="rId19">
        <w:r w:rsidRPr="003827D8">
          <w:rPr>
            <w:rFonts w:ascii="Times New Roman" w:eastAsia="Times New Roman" w:hAnsi="Times New Roman" w:cs="Times New Roman"/>
            <w:color w:val="000000"/>
            <w:sz w:val="24"/>
            <w:szCs w:val="24"/>
            <w:lang w:eastAsia="en-US"/>
          </w:rPr>
          <w:t xml:space="preserve"> </w:t>
        </w:r>
      </w:hyperlink>
      <w:hyperlink r:id="rId20">
        <w:r w:rsidRPr="003827D8">
          <w:rPr>
            <w:rFonts w:ascii="Times New Roman" w:eastAsia="Times New Roman" w:hAnsi="Times New Roman" w:cs="Times New Roman"/>
            <w:color w:val="000000"/>
            <w:sz w:val="24"/>
            <w:szCs w:val="24"/>
            <w:lang w:eastAsia="en-US"/>
          </w:rPr>
          <w:t>Книга</w:t>
        </w:r>
      </w:hyperlink>
      <w:hyperlink r:id="rId21">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научит всем тонкостям макияжа, моды, уходу за лицом и телом. </w:t>
      </w:r>
    </w:p>
    <w:p w14:paraId="3EF0BCB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Для детей среднего школьного возраста (12 лет). </w:t>
      </w:r>
    </w:p>
    <w:p w14:paraId="34852BC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9.Книга для каждого мальчика</w:t>
      </w:r>
      <w:r w:rsidRPr="003827D8">
        <w:rPr>
          <w:rFonts w:ascii="Times New Roman" w:eastAsia="Times New Roman" w:hAnsi="Times New Roman" w:cs="Times New Roman"/>
          <w:i/>
          <w:color w:val="000000"/>
          <w:sz w:val="24"/>
          <w:szCs w:val="24"/>
          <w:lang w:eastAsia="en-US"/>
        </w:rPr>
        <w:t xml:space="preserve"> </w:t>
      </w:r>
    </w:p>
    <w:p w14:paraId="73ED1C9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Автор:</w:t>
      </w:r>
      <w:r w:rsidRPr="003827D8">
        <w:rPr>
          <w:rFonts w:ascii="Times New Roman" w:eastAsia="Times New Roman" w:hAnsi="Times New Roman" w:cs="Times New Roman"/>
          <w:color w:val="000000"/>
          <w:sz w:val="24"/>
          <w:szCs w:val="24"/>
          <w:lang w:eastAsia="en-US"/>
        </w:rPr>
        <w:t xml:space="preserve"> Виолета Бабич </w:t>
      </w:r>
    </w:p>
    <w:p w14:paraId="6A6F195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Аннотация.</w:t>
      </w:r>
      <w:r w:rsidRPr="003827D8">
        <w:rPr>
          <w:rFonts w:ascii="Times New Roman" w:eastAsia="Times New Roman" w:hAnsi="Times New Roman" w:cs="Times New Roman"/>
          <w:color w:val="000000"/>
          <w:sz w:val="24"/>
          <w:szCs w:val="24"/>
          <w:lang w:eastAsia="en-US"/>
        </w:rPr>
        <w:t xml:space="preserve"> Книга об изменениях, происходящих с твоим организмом в период созревания, о том, как ухаживать за телом, о правильном питании, различных видах спорта, об общении со сверстниками и многом другом. В</w:t>
      </w:r>
      <w:hyperlink r:id="rId22">
        <w:r w:rsidRPr="003827D8">
          <w:rPr>
            <w:rFonts w:ascii="Times New Roman" w:eastAsia="Times New Roman" w:hAnsi="Times New Roman" w:cs="Times New Roman"/>
            <w:color w:val="000000"/>
            <w:sz w:val="24"/>
            <w:szCs w:val="24"/>
            <w:lang w:eastAsia="en-US"/>
          </w:rPr>
          <w:t xml:space="preserve"> </w:t>
        </w:r>
      </w:hyperlink>
      <w:hyperlink r:id="rId23">
        <w:r w:rsidRPr="003827D8">
          <w:rPr>
            <w:rFonts w:ascii="Times New Roman" w:eastAsia="Times New Roman" w:hAnsi="Times New Roman" w:cs="Times New Roman"/>
            <w:color w:val="000000"/>
            <w:sz w:val="24"/>
            <w:szCs w:val="24"/>
            <w:lang w:eastAsia="en-US"/>
          </w:rPr>
          <w:t>книге</w:t>
        </w:r>
      </w:hyperlink>
      <w:hyperlink r:id="rId24">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даны ответы на многие вопросы, которые порой бывает неловко или некому задать. </w:t>
      </w:r>
      <w:r w:rsidRPr="003827D8">
        <w:rPr>
          <w:rFonts w:ascii="Times New Roman" w:eastAsia="Times New Roman" w:hAnsi="Times New Roman" w:cs="Times New Roman"/>
          <w:i/>
          <w:color w:val="000000"/>
          <w:sz w:val="24"/>
          <w:szCs w:val="24"/>
          <w:lang w:eastAsia="en-US"/>
        </w:rPr>
        <w:t xml:space="preserve">Для старшего школьного возраста (16 лет). </w:t>
      </w:r>
    </w:p>
    <w:p w14:paraId="432BC68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10</w:t>
      </w:r>
      <w:r w:rsidRPr="003827D8">
        <w:rPr>
          <w:rFonts w:ascii="Times New Roman" w:eastAsia="Times New Roman" w:hAnsi="Times New Roman" w:cs="Times New Roman"/>
          <w:i/>
          <w:color w:val="000000"/>
          <w:sz w:val="24"/>
          <w:szCs w:val="24"/>
          <w:lang w:eastAsia="en-US"/>
        </w:rPr>
        <w:t>.</w:t>
      </w:r>
      <w:r w:rsidRPr="003827D8">
        <w:rPr>
          <w:rFonts w:ascii="Times New Roman" w:eastAsia="Times New Roman" w:hAnsi="Times New Roman" w:cs="Times New Roman"/>
          <w:b/>
          <w:color w:val="000000"/>
          <w:sz w:val="24"/>
          <w:szCs w:val="24"/>
          <w:lang w:eastAsia="en-US"/>
        </w:rPr>
        <w:t>Книга для девушки и её друга</w:t>
      </w:r>
      <w:r w:rsidRPr="003827D8">
        <w:rPr>
          <w:rFonts w:ascii="Times New Roman" w:eastAsia="Times New Roman" w:hAnsi="Times New Roman" w:cs="Times New Roman"/>
          <w:i/>
          <w:color w:val="000000"/>
          <w:sz w:val="24"/>
          <w:szCs w:val="24"/>
          <w:lang w:eastAsia="en-US"/>
        </w:rPr>
        <w:t xml:space="preserve"> Автор:</w:t>
      </w:r>
      <w:r w:rsidRPr="003827D8">
        <w:rPr>
          <w:rFonts w:ascii="Times New Roman" w:eastAsia="Times New Roman" w:hAnsi="Times New Roman" w:cs="Times New Roman"/>
          <w:color w:val="000000"/>
          <w:sz w:val="24"/>
          <w:szCs w:val="24"/>
          <w:lang w:eastAsia="en-US"/>
        </w:rPr>
        <w:t xml:space="preserve"> Виолета Бабич </w:t>
      </w:r>
    </w:p>
    <w:p w14:paraId="016C953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Аннотация. Перед вами</w:t>
      </w:r>
      <w:hyperlink r:id="rId25">
        <w:r w:rsidRPr="003827D8">
          <w:rPr>
            <w:rFonts w:ascii="Times New Roman" w:eastAsia="Times New Roman" w:hAnsi="Times New Roman" w:cs="Times New Roman"/>
            <w:color w:val="000000"/>
            <w:sz w:val="24"/>
            <w:szCs w:val="24"/>
            <w:lang w:eastAsia="en-US"/>
          </w:rPr>
          <w:t xml:space="preserve"> </w:t>
        </w:r>
      </w:hyperlink>
      <w:hyperlink r:id="rId26">
        <w:r w:rsidRPr="003827D8">
          <w:rPr>
            <w:rFonts w:ascii="Times New Roman" w:eastAsia="Times New Roman" w:hAnsi="Times New Roman" w:cs="Times New Roman"/>
            <w:color w:val="000000"/>
            <w:sz w:val="24"/>
            <w:szCs w:val="24"/>
            <w:lang w:eastAsia="en-US"/>
          </w:rPr>
          <w:t>путеводитель</w:t>
        </w:r>
      </w:hyperlink>
      <w:hyperlink r:id="rId27">
        <w:r w:rsidRPr="003827D8">
          <w:rPr>
            <w:rFonts w:ascii="Times New Roman" w:eastAsia="Times New Roman" w:hAnsi="Times New Roman" w:cs="Times New Roman"/>
            <w:color w:val="000000"/>
            <w:sz w:val="24"/>
            <w:szCs w:val="24"/>
            <w:lang w:eastAsia="en-US"/>
          </w:rPr>
          <w:t xml:space="preserve"> </w:t>
        </w:r>
      </w:hyperlink>
      <w:r w:rsidRPr="003827D8">
        <w:rPr>
          <w:rFonts w:ascii="Times New Roman" w:eastAsia="Times New Roman" w:hAnsi="Times New Roman" w:cs="Times New Roman"/>
          <w:color w:val="000000"/>
          <w:sz w:val="24"/>
          <w:szCs w:val="24"/>
          <w:lang w:eastAsia="en-US"/>
        </w:rPr>
        <w:t xml:space="preserve">для девушек и юношей, стоящих на пороге взрослой жизни. Впереди у них замечательная пора - пора любви и романтики. Но не всё так просто….В книге вы найдёте полезную информацию о различных средствах контрацепции, предупреждении нежелательной беременности и болезнях, передающихся половым путём. Ведь самое главное - это здоровье! </w:t>
      </w:r>
      <w:r w:rsidRPr="003827D8">
        <w:rPr>
          <w:rFonts w:ascii="Times New Roman" w:eastAsia="Times New Roman" w:hAnsi="Times New Roman" w:cs="Times New Roman"/>
          <w:i/>
          <w:color w:val="000000"/>
          <w:sz w:val="24"/>
          <w:szCs w:val="24"/>
          <w:lang w:eastAsia="en-US"/>
        </w:rPr>
        <w:t xml:space="preserve">Для старшего школьного возраста (16 лет). </w:t>
      </w:r>
    </w:p>
    <w:p w14:paraId="3DA54D33" w14:textId="77777777" w:rsidR="003827D8" w:rsidRDefault="003827D8" w:rsidP="003827D8">
      <w:pPr>
        <w:spacing w:after="0" w:line="240" w:lineRule="auto"/>
        <w:ind w:firstLine="709"/>
        <w:jc w:val="both"/>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 </w:t>
      </w:r>
    </w:p>
    <w:p w14:paraId="098F7ECA" w14:textId="77777777" w:rsidR="000931BC" w:rsidRPr="003827D8" w:rsidRDefault="000931BC"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0FFC17B" w14:textId="77777777" w:rsidR="003827D8" w:rsidRPr="003827D8" w:rsidRDefault="003827D8" w:rsidP="000931BC">
      <w:pPr>
        <w:spacing w:after="0" w:line="240" w:lineRule="auto"/>
        <w:ind w:firstLine="709"/>
        <w:jc w:val="center"/>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1 ступень, 1 класс, занятие №3</w:t>
      </w:r>
    </w:p>
    <w:p w14:paraId="4EAE6B11"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Беседа «С кем бы я хотел дружить» </w:t>
      </w:r>
    </w:p>
    <w:p w14:paraId="144E4DC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Беседа формирует у детей понятие о положительных чертах характера и поступках мальчиков и девочек; формирует представление о дружбе между мальчиками и девочками. </w:t>
      </w:r>
    </w:p>
    <w:p w14:paraId="1B0ACCF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Ход беседы. </w:t>
      </w:r>
    </w:p>
    <w:p w14:paraId="0867163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Педагог спрашивает у детей, с кем они дружат и почему они дружат с тем или другим ровесником? Кого они не хотели бы брать с собой в игру, с кем иногда даже ссорятся? Почему происходят эти ссоры? </w:t>
      </w:r>
    </w:p>
    <w:p w14:paraId="75CC5C6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Педагог может спросить, каким должен быть мальчик, с которым детям хотелось бы дружить? Мальчик должен быть умным, сильным, ловким, смелым, уметь постоять за себя и за девочку, не должен обманывать. Мальчики не должны обижать девочек, а наоборот, их защищать, помогать, уступать им игрушки или первенство в игре. Мальчик не должен быть слабым, неловким, трусливым, ленивым. </w:t>
      </w:r>
    </w:p>
    <w:p w14:paraId="3C01B12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Девочки должны быть добрыми, аккуратными, терпеливыми, они многое умеют делать. Мальчики не хотят дружить с лживой, злой, ленивой, болтливой, неряшливой девочкой. </w:t>
      </w:r>
    </w:p>
    <w:p w14:paraId="27F55DC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беседе педагог использует примеры героев из сказок, примеры поступков детей из группы. </w:t>
      </w:r>
    </w:p>
    <w:p w14:paraId="0B1AD7B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конце беседы педагог спрашивает у девочек, с каким мальчиком им нравится играть и почему? Мальчики могут ответить, с какими девочками они хотели бы дружить или играть, что им нравится в девочках. </w:t>
      </w:r>
    </w:p>
    <w:p w14:paraId="1FD21ABD" w14:textId="77777777" w:rsidR="003827D8" w:rsidRPr="000931BC" w:rsidRDefault="003827D8" w:rsidP="003827D8">
      <w:pPr>
        <w:spacing w:after="0" w:line="240" w:lineRule="auto"/>
        <w:ind w:firstLine="709"/>
        <w:jc w:val="both"/>
        <w:rPr>
          <w:rFonts w:ascii="Times New Roman" w:eastAsia="Times New Roman" w:hAnsi="Times New Roman" w:cs="Times New Roman"/>
          <w:b/>
          <w:color w:val="000000"/>
          <w:sz w:val="24"/>
          <w:szCs w:val="24"/>
          <w:lang w:eastAsia="en-US"/>
        </w:rPr>
      </w:pPr>
      <w:r w:rsidRPr="000931BC">
        <w:rPr>
          <w:rFonts w:ascii="Times New Roman" w:eastAsia="Times New Roman" w:hAnsi="Times New Roman" w:cs="Times New Roman"/>
          <w:b/>
          <w:color w:val="000000"/>
          <w:sz w:val="24"/>
          <w:szCs w:val="24"/>
          <w:lang w:eastAsia="en-US"/>
        </w:rPr>
        <w:t xml:space="preserve">  </w:t>
      </w:r>
    </w:p>
    <w:p w14:paraId="5A589249" w14:textId="77777777" w:rsidR="003827D8" w:rsidRPr="000931BC" w:rsidRDefault="003827D8" w:rsidP="003827D8">
      <w:pPr>
        <w:spacing w:after="0" w:line="240" w:lineRule="auto"/>
        <w:ind w:firstLine="709"/>
        <w:jc w:val="both"/>
        <w:rPr>
          <w:rFonts w:ascii="Times New Roman" w:eastAsia="Times New Roman" w:hAnsi="Times New Roman" w:cs="Times New Roman"/>
          <w:b/>
          <w:color w:val="000000"/>
          <w:sz w:val="24"/>
          <w:szCs w:val="24"/>
          <w:lang w:eastAsia="en-US"/>
        </w:rPr>
      </w:pPr>
      <w:r w:rsidRPr="000931BC">
        <w:rPr>
          <w:rFonts w:ascii="Times New Roman" w:eastAsia="Times New Roman" w:hAnsi="Times New Roman" w:cs="Times New Roman"/>
          <w:b/>
          <w:i/>
          <w:color w:val="000000"/>
          <w:sz w:val="24"/>
          <w:szCs w:val="24"/>
          <w:lang w:eastAsia="en-US"/>
        </w:rPr>
        <w:t xml:space="preserve">Упражнение «Знакомство» </w:t>
      </w:r>
    </w:p>
    <w:p w14:paraId="12F0DB41" w14:textId="77777777" w:rsid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Упражнение прививает навык общения мальчиков с девочками. </w:t>
      </w:r>
    </w:p>
    <w:p w14:paraId="3D181332" w14:textId="77777777" w:rsidR="003827D8" w:rsidRPr="003827D8" w:rsidRDefault="003827D8" w:rsidP="000931BC">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Ход упражнения. </w:t>
      </w:r>
      <w:r w:rsidRPr="003827D8">
        <w:rPr>
          <w:rFonts w:ascii="Times New Roman" w:eastAsia="Times New Roman" w:hAnsi="Times New Roman" w:cs="Times New Roman"/>
          <w:color w:val="000000"/>
          <w:sz w:val="24"/>
          <w:szCs w:val="24"/>
          <w:lang w:eastAsia="en-US"/>
        </w:rPr>
        <w:t xml:space="preserve">Педагог сообщает детям о том, что к ним сегодня в группу пришла новенькая девочка. Он называет ее имя и фамилию. Затем задает детям следующие вопросы, предложив предварительно внимательно посмотреть на новенькую: </w:t>
      </w:r>
    </w:p>
    <w:p w14:paraId="5FA5430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Как бы вы оценили ее внешний вид? (Аккуратная, стройная, нежная, красивая...) </w:t>
      </w:r>
    </w:p>
    <w:p w14:paraId="620A140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Кто должен поздороваться первым? (Мальчики. Дети показывают жестом и движением.) </w:t>
      </w:r>
    </w:p>
    <w:p w14:paraId="37B017C1" w14:textId="77777777" w:rsidR="003827D8" w:rsidRPr="003827D8" w:rsidRDefault="003827D8" w:rsidP="000931BC">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Что бы вы спросили у девочки, когда впервые ее увидели? После небольшого обс</w:t>
      </w:r>
      <w:r w:rsidR="000931BC">
        <w:rPr>
          <w:rFonts w:ascii="Times New Roman" w:eastAsia="Times New Roman" w:hAnsi="Times New Roman" w:cs="Times New Roman"/>
          <w:color w:val="000000"/>
          <w:sz w:val="24"/>
          <w:szCs w:val="24"/>
          <w:lang w:eastAsia="en-US"/>
        </w:rPr>
        <w:t xml:space="preserve">уждения педагог </w:t>
      </w:r>
      <w:r w:rsidRPr="003827D8">
        <w:rPr>
          <w:rFonts w:ascii="Times New Roman" w:eastAsia="Times New Roman" w:hAnsi="Times New Roman" w:cs="Times New Roman"/>
          <w:color w:val="000000"/>
          <w:sz w:val="24"/>
          <w:szCs w:val="24"/>
          <w:lang w:eastAsia="en-US"/>
        </w:rPr>
        <w:t xml:space="preserve">предлагает детям распределиться по парам и попробовать познакомиться друг с другом. </w:t>
      </w:r>
    </w:p>
    <w:p w14:paraId="798C2991" w14:textId="77777777" w:rsidR="003827D8" w:rsidRPr="000931BC" w:rsidRDefault="003827D8" w:rsidP="003827D8">
      <w:pPr>
        <w:spacing w:after="0" w:line="240" w:lineRule="auto"/>
        <w:ind w:firstLine="709"/>
        <w:jc w:val="both"/>
        <w:rPr>
          <w:rFonts w:ascii="Times New Roman" w:eastAsia="Times New Roman" w:hAnsi="Times New Roman" w:cs="Times New Roman"/>
          <w:b/>
          <w:color w:val="000000"/>
          <w:sz w:val="24"/>
          <w:szCs w:val="24"/>
          <w:lang w:eastAsia="en-US"/>
        </w:rPr>
      </w:pPr>
      <w:r w:rsidRPr="000931BC">
        <w:rPr>
          <w:rFonts w:ascii="Times New Roman" w:eastAsia="Times New Roman" w:hAnsi="Times New Roman" w:cs="Times New Roman"/>
          <w:b/>
          <w:i/>
          <w:color w:val="000000"/>
          <w:sz w:val="24"/>
          <w:szCs w:val="24"/>
          <w:lang w:eastAsia="en-US"/>
        </w:rPr>
        <w:t xml:space="preserve">  </w:t>
      </w:r>
    </w:p>
    <w:p w14:paraId="11239371" w14:textId="77777777" w:rsidR="003827D8" w:rsidRPr="000931BC" w:rsidRDefault="003827D8" w:rsidP="003827D8">
      <w:pPr>
        <w:spacing w:after="0" w:line="240" w:lineRule="auto"/>
        <w:ind w:firstLine="709"/>
        <w:jc w:val="both"/>
        <w:rPr>
          <w:rFonts w:ascii="Times New Roman" w:eastAsia="Times New Roman" w:hAnsi="Times New Roman" w:cs="Times New Roman"/>
          <w:b/>
          <w:color w:val="000000"/>
          <w:sz w:val="24"/>
          <w:szCs w:val="24"/>
          <w:lang w:eastAsia="en-US"/>
        </w:rPr>
      </w:pPr>
      <w:r w:rsidRPr="000931BC">
        <w:rPr>
          <w:rFonts w:ascii="Times New Roman" w:eastAsia="Times New Roman" w:hAnsi="Times New Roman" w:cs="Times New Roman"/>
          <w:b/>
          <w:i/>
          <w:color w:val="000000"/>
          <w:sz w:val="24"/>
          <w:szCs w:val="24"/>
          <w:lang w:eastAsia="en-US"/>
        </w:rPr>
        <w:t xml:space="preserve">Подвижная игра «Лужа» </w:t>
      </w:r>
    </w:p>
    <w:p w14:paraId="1CDC21F5" w14:textId="77777777" w:rsidR="000931BC"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Игра воспитывает у мальчиков желание помогать девочкам; учит девочек благодарить мальчиков за их помощь. </w:t>
      </w:r>
    </w:p>
    <w:p w14:paraId="440F678E" w14:textId="77777777" w:rsidR="003827D8" w:rsidRPr="003827D8" w:rsidRDefault="003827D8" w:rsidP="000931BC">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Ход игры.  </w:t>
      </w:r>
      <w:r w:rsidRPr="003827D8">
        <w:rPr>
          <w:rFonts w:ascii="Times New Roman" w:eastAsia="Times New Roman" w:hAnsi="Times New Roman" w:cs="Times New Roman"/>
          <w:color w:val="000000"/>
          <w:sz w:val="24"/>
          <w:szCs w:val="24"/>
          <w:lang w:eastAsia="en-US"/>
        </w:rPr>
        <w:t xml:space="preserve">Педагог рассаживает детей на стулья. Переходя от одного ребенка к другому, он говорит: «Иду, иду, иду, дружка себе найду!» Затем останавливается перед одним из детей. «Хочешь играть со мной? — спрашивает он. — Тогда пойдем вместе». Педагог берет ребенка за руку, и они вместе идут дальше, декламируя: «Идем, идем, идем, дружка себе найдем!» Постепенно педагог </w:t>
      </w:r>
      <w:r w:rsidRPr="003827D8">
        <w:rPr>
          <w:rFonts w:ascii="Times New Roman" w:eastAsia="Times New Roman" w:hAnsi="Times New Roman" w:cs="Times New Roman"/>
          <w:color w:val="000000"/>
          <w:sz w:val="24"/>
          <w:szCs w:val="24"/>
          <w:lang w:eastAsia="en-US"/>
        </w:rPr>
        <w:lastRenderedPageBreak/>
        <w:t xml:space="preserve">собирает в одну цепочку всех детей. Последнего ребенка он просит остановиться, не опуская руки соседа, затем подходит к нему и замыкает круг. Педагог объясняет детям, как нужно играть. Он читает текст и просит их повторять за ним движения, объясняя, таким образом, содержание игры. </w:t>
      </w:r>
    </w:p>
    <w:p w14:paraId="1E048B3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Ай, гугу, гугу, гугу, Не кружися на лугу. </w:t>
      </w:r>
    </w:p>
    <w:p w14:paraId="2F5E055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(Дети ведут хоровод вправо и с последним словом слегка приседают, держась за руки, идут влево и с последним словом приседают.) </w:t>
      </w:r>
    </w:p>
    <w:p w14:paraId="44FFA93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На лугу-то лужица, </w:t>
      </w:r>
    </w:p>
    <w:p w14:paraId="1F0B1E7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Голова закружится. </w:t>
      </w:r>
    </w:p>
    <w:p w14:paraId="089D58C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Ой, вода! Ой, вода! </w:t>
      </w:r>
    </w:p>
    <w:p w14:paraId="1763D36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Вот беда так беда! </w:t>
      </w:r>
    </w:p>
    <w:p w14:paraId="6BB24C6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(Опускают руки, поворачиваются лицом к центру, берутся руками за голову и качают головой. С последним словом поворачиваются спиной к луже.) Прыг-скок, прыг-скок! </w:t>
      </w:r>
    </w:p>
    <w:p w14:paraId="322A869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(Делают несколько прыжков от центра и останавливаются.) Прыгал, прыгал и скакал, Прямо в лужицу попал! </w:t>
      </w:r>
    </w:p>
    <w:p w14:paraId="2479B03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 последним словом дети приседают, «попадают в лужу».) </w:t>
      </w:r>
    </w:p>
    <w:p w14:paraId="6B69D64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После последних слов мальчики быстро вскакивают с пола, подбегают к девочкам, берут их за руки и помогают им выскочить из лужи. </w:t>
      </w:r>
    </w:p>
    <w:p w14:paraId="564ECA7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Девочки грациозно приседают, благодарят своих спасителей. Педагог наблюдает за действиями детей со стороны. Он хвалит мальчиков за их помощь девочкам, а девочек за умение поблагодарить мальчиков. Игра начинается сначала и может быть повторена 3-4 раза. </w:t>
      </w:r>
    </w:p>
    <w:p w14:paraId="27B9511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0B693C8C" w14:textId="77777777" w:rsidR="003827D8" w:rsidRPr="003827D8" w:rsidRDefault="003827D8" w:rsidP="000931BC">
      <w:pPr>
        <w:keepNext/>
        <w:keepLines/>
        <w:spacing w:after="0" w:line="240" w:lineRule="auto"/>
        <w:ind w:firstLine="709"/>
        <w:jc w:val="center"/>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color w:val="000000"/>
          <w:sz w:val="24"/>
          <w:szCs w:val="24"/>
          <w:lang w:eastAsia="en-US"/>
        </w:rPr>
        <w:t>1 ступень, 3 класс, занятие №3 Час общения "Взаимопомощь"</w:t>
      </w:r>
    </w:p>
    <w:p w14:paraId="5F44822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способствовать воспитанию моральных качеств необходимых для создания благоприятного семейного климата. </w:t>
      </w:r>
    </w:p>
    <w:p w14:paraId="6240F97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Задачи: </w:t>
      </w:r>
    </w:p>
    <w:p w14:paraId="71AF1D06" w14:textId="77777777" w:rsidR="003827D8" w:rsidRPr="003827D8" w:rsidRDefault="003827D8" w:rsidP="00B82D34">
      <w:pPr>
        <w:numPr>
          <w:ilvl w:val="0"/>
          <w:numId w:val="14"/>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раскрыть содержание понятия «взаимопомощь»; </w:t>
      </w:r>
    </w:p>
    <w:p w14:paraId="65F9645E" w14:textId="77777777" w:rsidR="003827D8" w:rsidRPr="003827D8" w:rsidRDefault="003827D8" w:rsidP="00B82D34">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сформулировать качества, присущие человеку, готовому прийти на помощь; показать важность и необходимость наличия этого качества для человека; </w:t>
      </w:r>
    </w:p>
    <w:p w14:paraId="2B8C4749" w14:textId="77777777" w:rsidR="003827D8" w:rsidRPr="003827D8" w:rsidRDefault="003827D8" w:rsidP="00B82D34">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развивать коммуникативные навыки: умение слушать, формулировать и высказывать свои мысли, умение рассуждать; </w:t>
      </w:r>
    </w:p>
    <w:p w14:paraId="3F978CE4" w14:textId="77777777" w:rsidR="003827D8" w:rsidRPr="003827D8" w:rsidRDefault="003827D8" w:rsidP="00B82D34">
      <w:pPr>
        <w:numPr>
          <w:ilvl w:val="0"/>
          <w:numId w:val="1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расширять кругозор; обогащать словарь, формировать умение анализировать, делать выводы. </w:t>
      </w:r>
    </w:p>
    <w:p w14:paraId="3404EAB5" w14:textId="77777777" w:rsidR="001A295D"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Оборудование:</w:t>
      </w:r>
      <w:r w:rsidRPr="003827D8">
        <w:rPr>
          <w:rFonts w:ascii="Times New Roman" w:eastAsia="Times New Roman" w:hAnsi="Times New Roman" w:cs="Times New Roman"/>
          <w:color w:val="000000"/>
          <w:sz w:val="24"/>
          <w:szCs w:val="24"/>
          <w:lang w:eastAsia="en-US"/>
        </w:rPr>
        <w:t xml:space="preserve"> 7 карточек с буквой Я; карточка с ребусом «7Я»; карточка со словом «Семья»; рисунок пламени над очагом; карточки – кирпичики с качествами;  плакат с определением понятия «взаимопомощь»; рисунок дерева на плакате; веточки по числу участников; одинаковое количество карточек двух цветов (по 4); рассказ В. Осеевой «Хорошее»; зеленые листочки для дерева, по количеству участников, бумажные цветы ромашки по числу участников. </w:t>
      </w:r>
    </w:p>
    <w:p w14:paraId="3BAD007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Ход занятия.  </w:t>
      </w:r>
    </w:p>
    <w:p w14:paraId="76F79F7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1</w:t>
      </w:r>
      <w:r w:rsidRPr="003827D8">
        <w:rPr>
          <w:rFonts w:ascii="Times New Roman" w:eastAsia="Times New Roman" w:hAnsi="Times New Roman" w:cs="Times New Roman"/>
          <w:i/>
          <w:color w:val="000000"/>
          <w:sz w:val="24"/>
          <w:szCs w:val="24"/>
          <w:lang w:eastAsia="en-US"/>
        </w:rPr>
        <w:t>. Сообщение темы и цели занятия.</w:t>
      </w:r>
      <w:r w:rsidRPr="003827D8">
        <w:rPr>
          <w:rFonts w:ascii="Times New Roman" w:eastAsia="Times New Roman" w:hAnsi="Times New Roman" w:cs="Times New Roman"/>
          <w:color w:val="000000"/>
          <w:sz w:val="24"/>
          <w:szCs w:val="24"/>
          <w:lang w:eastAsia="en-US"/>
        </w:rPr>
        <w:t xml:space="preserve"> </w:t>
      </w:r>
    </w:p>
    <w:p w14:paraId="14AE321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–Я предлагаю начать наш  час общения  с игры. Я буду задавать вопросы, а вы должны мне хором отвечать: «Это я, это все мои друзья». Только будьте внимательны, договорились? </w:t>
      </w:r>
    </w:p>
    <w:p w14:paraId="79C542E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ватагою веселой каждый день шагает в школу? </w:t>
      </w:r>
    </w:p>
    <w:p w14:paraId="1FA44C8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из вас своим трудом украшает класс и дом? </w:t>
      </w:r>
    </w:p>
    <w:p w14:paraId="7D18519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из вас, скажите хором, занят в классе разговором? </w:t>
      </w:r>
    </w:p>
    <w:p w14:paraId="28FE444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из вас хранит в порядке ручки, книжки и тетрадки? </w:t>
      </w:r>
    </w:p>
    <w:p w14:paraId="3D8E238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домашний свой урок выполняет точно в срок? </w:t>
      </w:r>
    </w:p>
    <w:p w14:paraId="10F67DD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из вас не смотрит хмуро, любит спорт и физкультуру? </w:t>
      </w:r>
    </w:p>
    <w:p w14:paraId="5B465B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Есть, ребята, между вами те, кто помогает маме? </w:t>
      </w:r>
    </w:p>
    <w:p w14:paraId="3535DDA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На доске с каждым ответом открывается буква «Я». </w:t>
      </w:r>
    </w:p>
    <w:p w14:paraId="6E84D895"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Давайте посчитаем сколько «Я» у нас получилось? </w:t>
      </w:r>
      <w:r w:rsidRPr="003827D8">
        <w:rPr>
          <w:rFonts w:ascii="Times New Roman" w:eastAsia="Times New Roman" w:hAnsi="Times New Roman" w:cs="Times New Roman"/>
          <w:color w:val="000000"/>
          <w:sz w:val="24"/>
          <w:szCs w:val="24"/>
          <w:lang w:val="en-US" w:eastAsia="en-US"/>
        </w:rPr>
        <w:t xml:space="preserve">(хором) Открывается 7 «Я». </w:t>
      </w:r>
    </w:p>
    <w:p w14:paraId="7975BD91"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Какое слово спряталось за этим ребусом? </w:t>
      </w:r>
    </w:p>
    <w:p w14:paraId="34F6642E"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Правильно «СЕМЬЯ».  </w:t>
      </w:r>
    </w:p>
    <w:p w14:paraId="6B6DFFF7"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Мы сегодня продолжаем разговор о семье.  </w:t>
      </w:r>
    </w:p>
    <w:p w14:paraId="76019CF7"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Посмотрите на доску. </w:t>
      </w:r>
    </w:p>
    <w:p w14:paraId="36EFA1D9"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вы там видите? </w:t>
      </w:r>
    </w:p>
    <w:p w14:paraId="2220CDE3"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Мы с вами зажгли этот очаг семейного счастья несколько занятий назад. А под очагом выложили прочный фундамент из кирпичиков – качеств. Давайте вспомним, какими качествами должны обладать все члены семьи, чтобы такую семью можно было назвать счастливой?. </w:t>
      </w:r>
    </w:p>
    <w:p w14:paraId="5F873EF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Дети по очереди подходят к столу, выбирают качества и прикрепляют под очагом. </w:t>
      </w:r>
    </w:p>
    <w:p w14:paraId="6286E709"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Все ли мы качества вспомнили? </w:t>
      </w:r>
    </w:p>
    <w:p w14:paraId="6C5A40A6" w14:textId="77777777" w:rsidR="003827D8" w:rsidRPr="003827D8" w:rsidRDefault="003827D8" w:rsidP="00B82D34">
      <w:pPr>
        <w:numPr>
          <w:ilvl w:val="0"/>
          <w:numId w:val="1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Мы с вами поговорили о таком качестве, как ответственность. А сегодня поговорим о взаимопомощи. Определимся что это такое, действительно ли это качество важно для счастливой семьи. </w:t>
      </w:r>
    </w:p>
    <w:p w14:paraId="5D6F0E3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2. Основная часть </w:t>
      </w:r>
    </w:p>
    <w:p w14:paraId="08818C8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Мозговой штурм «Взаимопомощь – это…». </w:t>
      </w:r>
    </w:p>
    <w:p w14:paraId="6CF8FF7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Учащимся предлагается подумать над вопросом, что значит «взаимопомощь» и зачем она нужна людям? После небольшого размышления учащиеся высказывают свои мысли, которые записываются на плакате. Учитель подводит итог и дает определение понятию «взаимопомощь». </w:t>
      </w:r>
    </w:p>
    <w:p w14:paraId="276E668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Взаимопомощь – это  взаимная, обоюдная, касающаяся обеих сторон помощь, помощь друг другу. </w:t>
      </w:r>
    </w:p>
    <w:p w14:paraId="5161311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(Толковый словарь С.И. Ожегова) </w:t>
      </w:r>
    </w:p>
    <w:p w14:paraId="18A4776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Интерактивное упражнение «Моделирование взаимопомощи». </w:t>
      </w:r>
    </w:p>
    <w:p w14:paraId="78865C0C"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Посмотрите на доску. Какое изображение я туда поместила? </w:t>
      </w:r>
    </w:p>
    <w:p w14:paraId="55863530"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Можно ли семью сравнить с деревом? </w:t>
      </w:r>
      <w:r w:rsidRPr="003827D8">
        <w:rPr>
          <w:rFonts w:ascii="Times New Roman" w:eastAsia="Times New Roman" w:hAnsi="Times New Roman" w:cs="Times New Roman"/>
          <w:color w:val="000000"/>
          <w:sz w:val="24"/>
          <w:szCs w:val="24"/>
          <w:lang w:val="en-US" w:eastAsia="en-US"/>
        </w:rPr>
        <w:t xml:space="preserve">Почему?  </w:t>
      </w:r>
    </w:p>
    <w:p w14:paraId="18B363F5"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символизируют корни в семье? </w:t>
      </w:r>
    </w:p>
    <w:p w14:paraId="350E6899"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А где на дереве будут наши родители?  </w:t>
      </w:r>
    </w:p>
    <w:p w14:paraId="04CF9113"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Где же ваше место на этом дереве? </w:t>
      </w:r>
    </w:p>
    <w:p w14:paraId="29FD3110"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Семью я изобразила в виде дерева, могучего и сильного. На нем есть место и бабушкам и дедушкам, нашим родителям и нам. Каждый из вас это веточка большого  семейного дерева. Веточки лежат у вас на столе – возьмите её в руки. </w:t>
      </w:r>
      <w:r w:rsidRPr="003827D8">
        <w:rPr>
          <w:rFonts w:ascii="Times New Roman" w:eastAsia="Times New Roman" w:hAnsi="Times New Roman" w:cs="Times New Roman"/>
          <w:color w:val="000000"/>
          <w:sz w:val="24"/>
          <w:szCs w:val="24"/>
          <w:lang w:val="en-US" w:eastAsia="en-US"/>
        </w:rPr>
        <w:t xml:space="preserve">Посмотрите, какие они тоненькие и хрупкие.  </w:t>
      </w:r>
    </w:p>
    <w:p w14:paraId="714FFE43"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А что я сейчас сделала? </w:t>
      </w:r>
      <w:r w:rsidRPr="003827D8">
        <w:rPr>
          <w:rFonts w:ascii="Times New Roman" w:eastAsia="Times New Roman" w:hAnsi="Times New Roman" w:cs="Times New Roman"/>
          <w:color w:val="000000"/>
          <w:sz w:val="24"/>
          <w:szCs w:val="24"/>
          <w:lang w:val="en-US" w:eastAsia="en-US"/>
        </w:rPr>
        <w:t xml:space="preserve">(ломаю ветку) </w:t>
      </w:r>
    </w:p>
    <w:p w14:paraId="24DA4D2C"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Как вы думаете, мне легко это было сделать? </w:t>
      </w:r>
      <w:r w:rsidRPr="003827D8">
        <w:rPr>
          <w:rFonts w:ascii="Times New Roman" w:eastAsia="Times New Roman" w:hAnsi="Times New Roman" w:cs="Times New Roman"/>
          <w:color w:val="000000"/>
          <w:sz w:val="24"/>
          <w:szCs w:val="24"/>
          <w:lang w:val="en-US" w:eastAsia="en-US"/>
        </w:rPr>
        <w:t xml:space="preserve">Почему? </w:t>
      </w:r>
    </w:p>
    <w:p w14:paraId="65CF5C2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Веточка – это один человек. Когда человек один его легко сломать, т.е. обидеть, оскорбить.  </w:t>
      </w:r>
    </w:p>
    <w:p w14:paraId="5F0E8BAC"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А давайте веточки соберем вместе. </w:t>
      </w:r>
    </w:p>
    <w:p w14:paraId="4C1120F9"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Посмотрите, теперь я попробую сломать эти веточки вместе. У меня ничего не получается. Может у тебя получится? (Дети поочередно пробуют сломать) – Ни у кого не получается. </w:t>
      </w:r>
      <w:r w:rsidRPr="003827D8">
        <w:rPr>
          <w:rFonts w:ascii="Times New Roman" w:eastAsia="Times New Roman" w:hAnsi="Times New Roman" w:cs="Times New Roman"/>
          <w:color w:val="000000"/>
          <w:sz w:val="24"/>
          <w:szCs w:val="24"/>
          <w:lang w:val="en-US" w:eastAsia="en-US"/>
        </w:rPr>
        <w:t xml:space="preserve">Почему? </w:t>
      </w:r>
    </w:p>
    <w:p w14:paraId="482AC1F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Вывод: когда веточки вместе их сломать очень трудно. А когда вместе вся семья, её  тоже трудно обидеть. В семье  друг друга поддерживают и защищают.  </w:t>
      </w:r>
    </w:p>
    <w:p w14:paraId="2B6085A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Поэтому в семье все должны быть всегда вместе, помогать друг другу. </w:t>
      </w:r>
    </w:p>
    <w:p w14:paraId="30F394AF"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Прошу всех встать и по очереди подойти к столу, выбрать себе листочек понравившегося цвета.  </w:t>
      </w:r>
    </w:p>
    <w:p w14:paraId="0B9BC895"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Те, у кого карточки одного цвета, сядьте рядышком, вы будете работать вместе. </w:t>
      </w:r>
    </w:p>
    <w:p w14:paraId="726AA8C9"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Сейчас я вам предлагаю поработать в группах, подумать над следующим заданием: какую помощь в семье и кому могут оказать бабушка и дедушка – зеленые карточки, родители –  красные карточки. </w:t>
      </w:r>
    </w:p>
    <w:p w14:paraId="00DA0AC1"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Когда будете готовы, поднимите руки. </w:t>
      </w:r>
      <w:r w:rsidRPr="003827D8">
        <w:rPr>
          <w:rFonts w:ascii="Times New Roman" w:eastAsia="Times New Roman" w:hAnsi="Times New Roman" w:cs="Times New Roman"/>
          <w:color w:val="000000"/>
          <w:sz w:val="24"/>
          <w:szCs w:val="24"/>
          <w:lang w:val="en-US" w:eastAsia="en-US"/>
        </w:rPr>
        <w:t xml:space="preserve">На задание – 4 минутки. </w:t>
      </w:r>
    </w:p>
    <w:p w14:paraId="47DB389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Проверка. Дети группы зачитывают варианты. Их записываем на стрелочках на рисунке дерева. </w:t>
      </w:r>
    </w:p>
    <w:p w14:paraId="40171F0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Участники другой группы дополняют. </w:t>
      </w:r>
    </w:p>
    <w:p w14:paraId="520EF00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Чтение и обсуждение рассказа В. Осеевой «Хорошее». </w:t>
      </w:r>
    </w:p>
    <w:p w14:paraId="221AAF6F"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О ком мы еще не поговорили? </w:t>
      </w:r>
      <w:r w:rsidRPr="003827D8">
        <w:rPr>
          <w:rFonts w:ascii="Times New Roman" w:eastAsia="Times New Roman" w:hAnsi="Times New Roman" w:cs="Times New Roman"/>
          <w:color w:val="000000"/>
          <w:sz w:val="24"/>
          <w:szCs w:val="24"/>
          <w:lang w:val="en-US" w:eastAsia="en-US"/>
        </w:rPr>
        <w:t xml:space="preserve">(О детях) </w:t>
      </w:r>
    </w:p>
    <w:p w14:paraId="74C8F0F7"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Я вам предлагаю послушать рассказ  В. Осеевой «Хорошее».  </w:t>
      </w:r>
    </w:p>
    <w:p w14:paraId="5BD1240C"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Слушайте внимательно, какую помощь семье может оказать ребенок? </w:t>
      </w:r>
    </w:p>
    <w:p w14:paraId="0160C4F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Чтение. Анализ. </w:t>
      </w:r>
    </w:p>
    <w:p w14:paraId="7871F593"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 чем Юрку попросила сестра?  </w:t>
      </w:r>
    </w:p>
    <w:p w14:paraId="46E6F62C"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Почему Юрка не помог ей?  </w:t>
      </w:r>
    </w:p>
    <w:p w14:paraId="257EDF69"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Кому еще Юрка хотел помочь?  </w:t>
      </w:r>
    </w:p>
    <w:p w14:paraId="0F4D886D"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Можно ли Юру назвать человеком, который не готов помогать?  </w:t>
      </w:r>
    </w:p>
    <w:p w14:paraId="2C7789CD"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Почему?  </w:t>
      </w:r>
    </w:p>
    <w:p w14:paraId="00EE4CE7"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А сейчас, вспомните рассказ, вспомните свою жизнь в семье, и на листочках нашего семейного дерева напишите, какую помощь семье могут оказать дети. (Индивидуальная работа детей) – Назовите свой вариант и прикрепите на дерево.  </w:t>
      </w:r>
    </w:p>
    <w:p w14:paraId="5108DBB6"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Можно ли нашу группу назвать семьей?  </w:t>
      </w:r>
    </w:p>
    <w:p w14:paraId="5BE1ABE2"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Почему?  </w:t>
      </w:r>
    </w:p>
    <w:p w14:paraId="7B8BEF70"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Должны ли мы помогать друг другу, оказывать взаимную помощь? </w:t>
      </w:r>
      <w:r w:rsidRPr="003827D8">
        <w:rPr>
          <w:rFonts w:ascii="Times New Roman" w:eastAsia="Times New Roman" w:hAnsi="Times New Roman" w:cs="Times New Roman"/>
          <w:color w:val="000000"/>
          <w:sz w:val="24"/>
          <w:szCs w:val="24"/>
          <w:lang w:val="en-US" w:eastAsia="en-US"/>
        </w:rPr>
        <w:t xml:space="preserve">Какую? </w:t>
      </w:r>
    </w:p>
    <w:p w14:paraId="426DA2EF" w14:textId="77777777" w:rsidR="003827D8" w:rsidRPr="003827D8" w:rsidRDefault="003827D8" w:rsidP="00B82D34">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А если помощь будет все время оказываться с одной стороны, что может получиться из этого? </w:t>
      </w:r>
    </w:p>
    <w:p w14:paraId="03107F6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3. Подведение итогов. </w:t>
      </w:r>
    </w:p>
    <w:p w14:paraId="2AF5087C"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Наш час общения подходит к своему завершению.  </w:t>
      </w:r>
    </w:p>
    <w:p w14:paraId="15534402"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Давайте вспомним, о чем шла речь на занятии? </w:t>
      </w:r>
    </w:p>
    <w:p w14:paraId="3664CBBB"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взаимопомощь?  </w:t>
      </w:r>
    </w:p>
    <w:p w14:paraId="53E897F4"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и какую помощь в семье оказывает и кому? </w:t>
      </w:r>
    </w:p>
    <w:p w14:paraId="1D1A4F5F"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Почему в семье важно поддерживать и помогать друг другу?  </w:t>
      </w:r>
    </w:p>
    <w:p w14:paraId="1563C04A"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Какими качествами должен обладать человек, готовый всегда прийти на помощь другим? Запишите эти качества на лепестки ромашки, которая лежит у вас на столе. Эту ромашку вы возьмете с собой, пусть она будет вам помощником и подсказкой. </w:t>
      </w:r>
    </w:p>
    <w:p w14:paraId="2ED48304"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Закончить наше занятие я бы хотела пословицей «Добра желаешь, добро и делай». Не забывайте, если ты не помог, то и тебе никто не придет на помощь.  </w:t>
      </w:r>
    </w:p>
    <w:p w14:paraId="29B309C5" w14:textId="77777777" w:rsidR="003827D8" w:rsidRPr="003827D8" w:rsidRDefault="003827D8" w:rsidP="00B82D34">
      <w:pPr>
        <w:numPr>
          <w:ilvl w:val="0"/>
          <w:numId w:val="17"/>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Спасибо за занятие. </w:t>
      </w:r>
    </w:p>
    <w:p w14:paraId="548A91D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63091B86" w14:textId="77777777" w:rsidR="003827D8" w:rsidRPr="003827D8" w:rsidRDefault="003827D8" w:rsidP="001A295D">
      <w:pPr>
        <w:spacing w:after="0" w:line="240" w:lineRule="auto"/>
        <w:ind w:firstLine="709"/>
        <w:jc w:val="center"/>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1 ступень, 4 класс, 4 занятие</w:t>
      </w:r>
    </w:p>
    <w:p w14:paraId="6F71D5A5"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Рыцари и Феи </w:t>
      </w:r>
    </w:p>
    <w:p w14:paraId="7D1DFF5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создание условий для становления духовно - нравственной культуры у школьников. </w:t>
      </w:r>
    </w:p>
    <w:p w14:paraId="02D9BC1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Задачи: </w:t>
      </w:r>
    </w:p>
    <w:p w14:paraId="7611B88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выявление наиболее талантливых в области нравственного, культурного и духовного воспитания,  - повышение значения нравственного, культурного и духовного воспитания учащихся  </w:t>
      </w:r>
      <w:r w:rsidRPr="003827D8">
        <w:rPr>
          <w:rFonts w:ascii="Times New Roman" w:eastAsia="Times New Roman" w:hAnsi="Times New Roman" w:cs="Times New Roman"/>
          <w:i/>
          <w:color w:val="000000"/>
          <w:sz w:val="24"/>
          <w:szCs w:val="24"/>
          <w:lang w:eastAsia="en-US"/>
        </w:rPr>
        <w:t xml:space="preserve">Порядок проведения конкурса. </w:t>
      </w:r>
    </w:p>
    <w:p w14:paraId="20E24FF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Участники и номинации конкурса:</w:t>
      </w:r>
      <w:r w:rsidRPr="003827D8">
        <w:rPr>
          <w:rFonts w:ascii="Times New Roman" w:eastAsia="Times New Roman" w:hAnsi="Times New Roman" w:cs="Times New Roman"/>
          <w:color w:val="000000"/>
          <w:sz w:val="24"/>
          <w:szCs w:val="24"/>
          <w:lang w:eastAsia="en-US"/>
        </w:rPr>
        <w:t xml:space="preserve"> в конкурсе принимают участие ученики 4 класса мальчики и девочки в двух номинациях:</w:t>
      </w:r>
      <w:r w:rsidRPr="003827D8">
        <w:rPr>
          <w:rFonts w:ascii="Times New Roman" w:eastAsia="Times New Roman" w:hAnsi="Times New Roman" w:cs="Times New Roman"/>
          <w:i/>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Рыцарь и Фея класса.</w:t>
      </w:r>
      <w:r w:rsidRPr="003827D8">
        <w:rPr>
          <w:rFonts w:ascii="Times New Roman" w:eastAsia="Times New Roman" w:hAnsi="Times New Roman" w:cs="Times New Roman"/>
          <w:i/>
          <w:color w:val="000000"/>
          <w:sz w:val="24"/>
          <w:szCs w:val="24"/>
          <w:lang w:eastAsia="en-US"/>
        </w:rPr>
        <w:t xml:space="preserve"> </w:t>
      </w:r>
    </w:p>
    <w:p w14:paraId="2522BDF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Темы конкурса: </w:t>
      </w:r>
    </w:p>
    <w:p w14:paraId="40DEF457"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«Зеркало» Глядя на себя в зеркало произнеси 5 самых актуальных акцентов в своей внешности (как мальчика, как девочки) </w:t>
      </w:r>
    </w:p>
    <w:p w14:paraId="44508340"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«Пришей пуговицу» в этом конкурсе ребята за определённое время должны пришить правильно и аккуратно пуговицу к ткани (кто лучше и проще справиться с этим заданием мальчик или девочка) </w:t>
      </w:r>
    </w:p>
    <w:p w14:paraId="5FC7F954"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«Самый эрудированный» Нужно быстро вспомнить и произнести как можно больше пословиц мальчикам о джентльменах, а девочкам о дамах. </w:t>
      </w:r>
    </w:p>
    <w:p w14:paraId="15B4E582"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«Я талант» Конкурс нужно показать манеры в танце как должен вести себя мальчики как девушка. </w:t>
      </w:r>
      <w:r w:rsidRPr="003827D8">
        <w:rPr>
          <w:rFonts w:ascii="Times New Roman" w:eastAsia="Times New Roman" w:hAnsi="Times New Roman" w:cs="Times New Roman"/>
          <w:color w:val="000000"/>
          <w:sz w:val="24"/>
          <w:szCs w:val="24"/>
          <w:lang w:val="en-US" w:eastAsia="en-US"/>
        </w:rPr>
        <w:t xml:space="preserve">Кто правильней и больше покажет манер тот и выиграл! </w:t>
      </w:r>
    </w:p>
    <w:p w14:paraId="57D56578"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«Кто в спорте главный» Нужно перечислить виды сорта мужские и женские и рассказать какими из всех названых видов спорта занимается ребенок. </w:t>
      </w:r>
    </w:p>
    <w:p w14:paraId="30A2A41B"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«Красота речи» вспомнить, как всегда разговаривает тот или иной ребенок в жизни + рассказ красивой и смысловой прозы или стиха. </w:t>
      </w:r>
    </w:p>
    <w:p w14:paraId="6A7E6EC8"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 Нужно презентовать фотографии, где ребята (девочка-помогает маме стряпать, в огороде, убираться дома. </w:t>
      </w:r>
      <w:r w:rsidRPr="003827D8">
        <w:rPr>
          <w:rFonts w:ascii="Times New Roman" w:eastAsia="Times New Roman" w:hAnsi="Times New Roman" w:cs="Times New Roman"/>
          <w:color w:val="000000"/>
          <w:sz w:val="24"/>
          <w:szCs w:val="24"/>
          <w:lang w:val="en-US" w:eastAsia="en-US"/>
        </w:rPr>
        <w:t xml:space="preserve">Мальчик-помогает папе чинить машину, строить забор, и тд.) </w:t>
      </w:r>
    </w:p>
    <w:p w14:paraId="0F6CD9BB" w14:textId="77777777" w:rsidR="003827D8" w:rsidRPr="003827D8" w:rsidRDefault="003827D8" w:rsidP="00B82D34">
      <w:pPr>
        <w:numPr>
          <w:ilvl w:val="0"/>
          <w:numId w:val="18"/>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конце как итог спросить о том нужно ли выполнять мужскую работу женщинам тем самым помогая мужчинам и нужно ли мужчинам помогать женщинам. </w:t>
      </w:r>
    </w:p>
    <w:p w14:paraId="5DE9A41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Победители Конкурса и награждение: </w:t>
      </w:r>
    </w:p>
    <w:p w14:paraId="6747DE70" w14:textId="77777777" w:rsidR="001A295D"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Победителей конкурса определяет жюри, которое проставляет баллы за: </w:t>
      </w:r>
    </w:p>
    <w:p w14:paraId="4B2D6CB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-искренность </w:t>
      </w:r>
    </w:p>
    <w:p w14:paraId="28B0964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-смысловую значимость </w:t>
      </w:r>
    </w:p>
    <w:p w14:paraId="1980F31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-правильность выполнения задания </w:t>
      </w:r>
    </w:p>
    <w:p w14:paraId="02F9702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-быстроту ориентации в задании </w:t>
      </w:r>
    </w:p>
    <w:p w14:paraId="36512D2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-выразительность </w:t>
      </w:r>
    </w:p>
    <w:p w14:paraId="633D79C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-сообразительность </w:t>
      </w:r>
    </w:p>
    <w:p w14:paraId="48766F0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Баллы по каждому из конкурсов от 1 до 5. </w:t>
      </w:r>
    </w:p>
    <w:p w14:paraId="028E83A4" w14:textId="77777777" w:rsidR="003827D8" w:rsidRPr="003827D8" w:rsidRDefault="003827D8" w:rsidP="001A295D">
      <w:pPr>
        <w:spacing w:after="0" w:line="240" w:lineRule="auto"/>
        <w:ind w:firstLine="709"/>
        <w:jc w:val="center"/>
        <w:rPr>
          <w:rFonts w:ascii="Times New Roman" w:eastAsia="Times New Roman" w:hAnsi="Times New Roman" w:cs="Times New Roman"/>
          <w:color w:val="000000"/>
          <w:sz w:val="24"/>
          <w:szCs w:val="24"/>
          <w:lang w:eastAsia="en-US"/>
        </w:rPr>
      </w:pPr>
    </w:p>
    <w:p w14:paraId="305CD61D" w14:textId="77777777" w:rsidR="003827D8" w:rsidRPr="003827D8" w:rsidRDefault="003827D8" w:rsidP="001A295D">
      <w:pPr>
        <w:spacing w:after="0" w:line="240" w:lineRule="auto"/>
        <w:ind w:firstLine="709"/>
        <w:jc w:val="center"/>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2 ступень, 7 класс, занятие №4</w:t>
      </w:r>
    </w:p>
    <w:p w14:paraId="748EDE77" w14:textId="77777777" w:rsidR="003827D8" w:rsidRPr="003827D8" w:rsidRDefault="003827D8" w:rsidP="003827D8">
      <w:pPr>
        <w:keepNext/>
        <w:keepLines/>
        <w:spacing w:after="0" w:line="240" w:lineRule="auto"/>
        <w:ind w:firstLine="709"/>
        <w:jc w:val="both"/>
        <w:outlineLvl w:val="0"/>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Практика межличностных отношений </w:t>
      </w:r>
    </w:p>
    <w:p w14:paraId="27F97A7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Цель: </w:t>
      </w:r>
      <w:r w:rsidRPr="003827D8">
        <w:rPr>
          <w:rFonts w:ascii="Times New Roman" w:eastAsia="Times New Roman" w:hAnsi="Times New Roman" w:cs="Times New Roman"/>
          <w:color w:val="000000"/>
          <w:sz w:val="24"/>
          <w:szCs w:val="24"/>
          <w:lang w:eastAsia="en-US"/>
        </w:rPr>
        <w:t xml:space="preserve">способствовать снижению уровня проблем в межличностных отношениях обучающихся. </w:t>
      </w:r>
    </w:p>
    <w:p w14:paraId="28DBC4D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b/>
          <w:color w:val="000000"/>
          <w:sz w:val="24"/>
          <w:szCs w:val="24"/>
          <w:lang w:val="en-US" w:eastAsia="en-US"/>
        </w:rPr>
        <w:t>Материалы и оборудование:</w:t>
      </w:r>
      <w:r w:rsidRPr="003827D8">
        <w:rPr>
          <w:rFonts w:ascii="Times New Roman" w:eastAsia="Times New Roman" w:hAnsi="Times New Roman" w:cs="Times New Roman"/>
          <w:color w:val="000000"/>
          <w:sz w:val="24"/>
          <w:szCs w:val="24"/>
          <w:lang w:val="en-US" w:eastAsia="en-US"/>
        </w:rPr>
        <w:t xml:space="preserve"> </w:t>
      </w:r>
    </w:p>
    <w:p w14:paraId="121AC931"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лис</w:t>
      </w:r>
      <w:r w:rsidR="009C59E7">
        <w:rPr>
          <w:rFonts w:ascii="Times New Roman" w:eastAsia="Times New Roman" w:hAnsi="Times New Roman" w:cs="Times New Roman"/>
          <w:color w:val="000000"/>
          <w:sz w:val="24"/>
          <w:szCs w:val="24"/>
          <w:lang w:eastAsia="en-US"/>
        </w:rPr>
        <w:t xml:space="preserve">ты бумаги на каждого участника </w:t>
      </w:r>
      <w:r w:rsidRPr="003827D8">
        <w:rPr>
          <w:rFonts w:ascii="Times New Roman" w:eastAsia="Times New Roman" w:hAnsi="Times New Roman" w:cs="Times New Roman"/>
          <w:color w:val="000000"/>
          <w:sz w:val="24"/>
          <w:szCs w:val="24"/>
          <w:lang w:eastAsia="en-US"/>
        </w:rPr>
        <w:t xml:space="preserve"> </w:t>
      </w:r>
    </w:p>
    <w:p w14:paraId="28A51DEA"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лис</w:t>
      </w:r>
      <w:r w:rsidR="009C59E7">
        <w:rPr>
          <w:rFonts w:ascii="Times New Roman" w:eastAsia="Times New Roman" w:hAnsi="Times New Roman" w:cs="Times New Roman"/>
          <w:color w:val="000000"/>
          <w:sz w:val="24"/>
          <w:szCs w:val="24"/>
          <w:lang w:eastAsia="en-US"/>
        </w:rPr>
        <w:t xml:space="preserve">ты бумаги на каждого участника </w:t>
      </w:r>
      <w:r w:rsidRPr="003827D8">
        <w:rPr>
          <w:rFonts w:ascii="Times New Roman" w:eastAsia="Times New Roman" w:hAnsi="Times New Roman" w:cs="Times New Roman"/>
          <w:color w:val="000000"/>
          <w:sz w:val="24"/>
          <w:szCs w:val="24"/>
          <w:lang w:eastAsia="en-US"/>
        </w:rPr>
        <w:t xml:space="preserve"> </w:t>
      </w:r>
    </w:p>
    <w:p w14:paraId="61796DED"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лис</w:t>
      </w:r>
      <w:r w:rsidR="009C59E7">
        <w:rPr>
          <w:rFonts w:ascii="Times New Roman" w:eastAsia="Times New Roman" w:hAnsi="Times New Roman" w:cs="Times New Roman"/>
          <w:color w:val="000000"/>
          <w:sz w:val="24"/>
          <w:szCs w:val="24"/>
          <w:lang w:eastAsia="en-US"/>
        </w:rPr>
        <w:t xml:space="preserve">ты бумаги на каждого участника </w:t>
      </w:r>
      <w:r w:rsidRPr="003827D8">
        <w:rPr>
          <w:rFonts w:ascii="Times New Roman" w:eastAsia="Times New Roman" w:hAnsi="Times New Roman" w:cs="Times New Roman"/>
          <w:color w:val="000000"/>
          <w:sz w:val="24"/>
          <w:szCs w:val="24"/>
          <w:lang w:eastAsia="en-US"/>
        </w:rPr>
        <w:t xml:space="preserve"> </w:t>
      </w:r>
    </w:p>
    <w:p w14:paraId="0A7B07B9"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ручки, фломастеры, </w:t>
      </w:r>
    </w:p>
    <w:p w14:paraId="2CE409E4"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веревки две по 10 метров, </w:t>
      </w:r>
    </w:p>
    <w:p w14:paraId="435C46D2"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сердечки 30 шт., клей, </w:t>
      </w:r>
    </w:p>
    <w:p w14:paraId="4615BBB5"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большое сердце, </w:t>
      </w:r>
    </w:p>
    <w:p w14:paraId="4ACEEB4A"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диск с музыкой, </w:t>
      </w:r>
    </w:p>
    <w:p w14:paraId="7F255C3B"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компьютер, </w:t>
      </w:r>
    </w:p>
    <w:p w14:paraId="57504848" w14:textId="77777777" w:rsidR="003827D8" w:rsidRPr="003827D8" w:rsidRDefault="003827D8" w:rsidP="00B82D34">
      <w:pPr>
        <w:numPr>
          <w:ilvl w:val="0"/>
          <w:numId w:val="19"/>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фотоаппарат. </w:t>
      </w:r>
    </w:p>
    <w:p w14:paraId="3DF1CDF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007683F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План занятия: </w:t>
      </w:r>
    </w:p>
    <w:p w14:paraId="5DB0BC3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Вступительное слово (муз. сопровождение) – 3 мин.</w:t>
      </w:r>
      <w:r w:rsidRPr="003827D8">
        <w:rPr>
          <w:rFonts w:ascii="Times New Roman" w:eastAsia="Times New Roman" w:hAnsi="Times New Roman" w:cs="Times New Roman"/>
          <w:b/>
          <w:color w:val="000000"/>
          <w:sz w:val="24"/>
          <w:szCs w:val="24"/>
          <w:lang w:eastAsia="en-US"/>
        </w:rPr>
        <w:t xml:space="preserve"> </w:t>
      </w:r>
    </w:p>
    <w:p w14:paraId="603294D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Упражнение «Чю-чюк-люм-бэ» - 5 мин. </w:t>
      </w:r>
    </w:p>
    <w:p w14:paraId="0F855DF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Упражнение «Такие разные и похожие»- 7 мин. </w:t>
      </w:r>
    </w:p>
    <w:p w14:paraId="0A71ABD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«Правило нашей группы»- 5 мин. </w:t>
      </w:r>
    </w:p>
    <w:p w14:paraId="45DAF16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Упражнение  «Пересказ  текста» - 20 мин. </w:t>
      </w:r>
    </w:p>
    <w:p w14:paraId="7B6D195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Упражнение «Черты личности, способствующие эффективному общению» - 15</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мин. Упражнение «… зато ты» - 15 мин. </w:t>
      </w:r>
    </w:p>
    <w:p w14:paraId="237245F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Упражнение «Сердце» - 5 мин. Выходная рефлексия - 10 мин. </w:t>
      </w:r>
    </w:p>
    <w:p w14:paraId="71F4196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3C7EA4F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Ожидаемый результат:</w:t>
      </w:r>
      <w:r w:rsidRPr="003827D8">
        <w:rPr>
          <w:rFonts w:ascii="Times New Roman" w:eastAsia="Times New Roman" w:hAnsi="Times New Roman" w:cs="Times New Roman"/>
          <w:color w:val="000000"/>
          <w:sz w:val="24"/>
          <w:szCs w:val="24"/>
          <w:lang w:val="en-US" w:eastAsia="en-US"/>
        </w:rPr>
        <w:t xml:space="preserve">  </w:t>
      </w:r>
    </w:p>
    <w:p w14:paraId="618B3B9F" w14:textId="77777777" w:rsidR="003827D8" w:rsidRPr="003827D8" w:rsidRDefault="003827D8" w:rsidP="00B82D34">
      <w:pPr>
        <w:numPr>
          <w:ilvl w:val="0"/>
          <w:numId w:val="2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развитие рефлексивных особенностей,  </w:t>
      </w:r>
    </w:p>
    <w:p w14:paraId="357B1CD4" w14:textId="77777777" w:rsidR="003827D8" w:rsidRPr="003827D8" w:rsidRDefault="003827D8" w:rsidP="00B82D34">
      <w:pPr>
        <w:numPr>
          <w:ilvl w:val="0"/>
          <w:numId w:val="2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снятие напряжения,  </w:t>
      </w:r>
      <w:r w:rsidRPr="003827D8">
        <w:rPr>
          <w:rFonts w:ascii="Times New Roman" w:eastAsia="Arial" w:hAnsi="Times New Roman" w:cs="Times New Roman"/>
          <w:color w:val="000000"/>
          <w:sz w:val="24"/>
          <w:szCs w:val="24"/>
          <w:lang w:val="en-US" w:eastAsia="en-US"/>
        </w:rPr>
        <w:t xml:space="preserve"> </w:t>
      </w:r>
      <w:r w:rsidRPr="003827D8">
        <w:rPr>
          <w:rFonts w:ascii="Times New Roman" w:eastAsia="Times New Roman" w:hAnsi="Times New Roman" w:cs="Times New Roman"/>
          <w:color w:val="000000"/>
          <w:sz w:val="24"/>
          <w:szCs w:val="24"/>
          <w:lang w:val="en-US" w:eastAsia="en-US"/>
        </w:rPr>
        <w:t xml:space="preserve">развитие эмпатии,  </w:t>
      </w:r>
    </w:p>
    <w:p w14:paraId="4F0DB13B" w14:textId="77777777" w:rsidR="003827D8" w:rsidRPr="003827D8" w:rsidRDefault="003827D8" w:rsidP="00B82D34">
      <w:pPr>
        <w:numPr>
          <w:ilvl w:val="0"/>
          <w:numId w:val="2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сплочение группы. </w:t>
      </w:r>
    </w:p>
    <w:p w14:paraId="5B54F17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 </w:t>
      </w:r>
    </w:p>
    <w:p w14:paraId="64C00B3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Ход занятия </w:t>
      </w:r>
    </w:p>
    <w:p w14:paraId="367B2488" w14:textId="77777777" w:rsidR="001A295D"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Вступительное слово (муз. сопровождение) </w:t>
      </w:r>
    </w:p>
    <w:p w14:paraId="2D35504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Добрый день, ребята!  </w:t>
      </w:r>
    </w:p>
    <w:p w14:paraId="715633B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Я очень рада видеть вас здесь сегодня. У вас, несомненно, много неотложных дел, забот, но сейчас вы их на время оставьте за дверьми этого кабинета. Пусть пройдут ваши тревоги – мы будем вместе улучшать себя и добьемся этого! </w:t>
      </w:r>
    </w:p>
    <w:p w14:paraId="130C12D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1. Чем нам предстоит заниматься? </w:t>
      </w:r>
    </w:p>
    <w:p w14:paraId="513A62B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Arial"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Играми и упражнениями. Всякая психологическая игра имеет «двойное дно» - на поверхности лежит возможность получить удовольствие, но ее смысл к этому не сводится, игра также дает возможность лучше узнать себя и других, чему-нибудь научиться и т.п. Изучением некоторых наших психологических качеств и обсуждением полученных результатов. </w:t>
      </w:r>
    </w:p>
    <w:p w14:paraId="47EB012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2. Какую пользу нам это принесет? </w:t>
      </w:r>
    </w:p>
    <w:p w14:paraId="1D98A8EA" w14:textId="77777777" w:rsidR="003827D8" w:rsidRPr="003827D8" w:rsidRDefault="003827D8" w:rsidP="00B82D34">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Мы сможем лучше понять себя: свои чувства, переживания, желания. </w:t>
      </w:r>
    </w:p>
    <w:p w14:paraId="0494C7C4" w14:textId="77777777" w:rsidR="003827D8" w:rsidRPr="003827D8" w:rsidRDefault="003827D8" w:rsidP="00B82D34">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Мы будем учиться выражать свои чувства и  желания так, чтобы другие лучше нас понимали. </w:t>
      </w:r>
    </w:p>
    <w:p w14:paraId="5AC06ADD" w14:textId="77777777" w:rsidR="003827D8" w:rsidRPr="003827D8" w:rsidRDefault="003827D8" w:rsidP="00B82D34">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Мы сможем более успешно общаться с другими людьми: лучше понимать их, меньше конфликтовать. </w:t>
      </w:r>
    </w:p>
    <w:p w14:paraId="22D09720" w14:textId="77777777" w:rsidR="003827D8" w:rsidRPr="003827D8" w:rsidRDefault="003827D8" w:rsidP="00B82D34">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Наконец, мы просто хорошо проведем время! </w:t>
      </w:r>
    </w:p>
    <w:p w14:paraId="37425D40" w14:textId="77777777" w:rsidR="003827D8" w:rsidRPr="003827D8" w:rsidRDefault="003827D8" w:rsidP="001A295D">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Вы наверно очень устали. На уроках разговаривать нельзя. Перемены</w:t>
      </w:r>
      <w:r w:rsidR="001A295D">
        <w:rPr>
          <w:rFonts w:ascii="Times New Roman" w:eastAsia="Times New Roman" w:hAnsi="Times New Roman" w:cs="Times New Roman"/>
          <w:color w:val="000000"/>
          <w:sz w:val="24"/>
          <w:szCs w:val="24"/>
          <w:lang w:eastAsia="en-US"/>
        </w:rPr>
        <w:t xml:space="preserve"> короткие. И поэтому мы сейчас </w:t>
      </w:r>
      <w:r w:rsidRPr="003827D8">
        <w:rPr>
          <w:rFonts w:ascii="Times New Roman" w:eastAsia="Times New Roman" w:hAnsi="Times New Roman" w:cs="Times New Roman"/>
          <w:color w:val="000000"/>
          <w:sz w:val="24"/>
          <w:szCs w:val="24"/>
          <w:lang w:eastAsia="en-US"/>
        </w:rPr>
        <w:t xml:space="preserve">с вами выполним следующее упражнение: </w:t>
      </w:r>
    </w:p>
    <w:p w14:paraId="080023B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0865DCB3"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lastRenderedPageBreak/>
        <w:t xml:space="preserve">1. Упражнение «Чю-чюк-люм-бэ» </w:t>
      </w:r>
    </w:p>
    <w:p w14:paraId="46D076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снятие напряжения, вызвать положительный эмоциональный настрой, способствовать включению в совместную групповую деятельность,  </w:t>
      </w:r>
    </w:p>
    <w:p w14:paraId="4663A96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Процедура проведения.</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говорит «Чю-чюк-лю-мбэ» разной интонацией, темпом, громкостью. </w:t>
      </w:r>
    </w:p>
    <w:p w14:paraId="7867712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Группа же должна повторить его интонацию, темп, громкость произнеся в ответ «Ля- ляк-му-рфэ». </w:t>
      </w:r>
    </w:p>
    <w:p w14:paraId="336C7B4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Можно заменить </w:t>
      </w:r>
      <w:r w:rsidRPr="003827D8">
        <w:rPr>
          <w:rFonts w:ascii="Times New Roman" w:eastAsia="Times New Roman" w:hAnsi="Times New Roman" w:cs="Times New Roman"/>
          <w:b/>
          <w:color w:val="000000"/>
          <w:sz w:val="24"/>
          <w:szCs w:val="24"/>
          <w:lang w:eastAsia="en-US"/>
        </w:rPr>
        <w:t>отбиванием ритма в ладоши</w:t>
      </w:r>
      <w:r w:rsidRPr="003827D8">
        <w:rPr>
          <w:rFonts w:ascii="Times New Roman" w:eastAsia="Times New Roman" w:hAnsi="Times New Roman" w:cs="Times New Roman"/>
          <w:color w:val="000000"/>
          <w:sz w:val="24"/>
          <w:szCs w:val="24"/>
          <w:lang w:eastAsia="en-US"/>
        </w:rPr>
        <w:t xml:space="preserve"> и повторением его группой. </w:t>
      </w:r>
    </w:p>
    <w:p w14:paraId="63C1F662"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2. Упражнение «Такие разные и похожие»   </w:t>
      </w:r>
    </w:p>
    <w:p w14:paraId="2315F22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 Нас всех что-то объединяет, а в чем-то мы отличаемся. Давайте подумаем, в чем наше сходство, а в чем различие. Попробуем ответить на такие вопросы: Национальность влияет на взаимоотношения людей? Как общаются между собой пожилые и молодые люди? Как сказывается на общении с другими людьми наличие физических недостатков у человека? </w:t>
      </w:r>
    </w:p>
    <w:p w14:paraId="1BF7B93B" w14:textId="77777777" w:rsidR="003827D8" w:rsidRPr="003827D8" w:rsidRDefault="003827D8" w:rsidP="00B82D34">
      <w:pPr>
        <w:numPr>
          <w:ilvl w:val="0"/>
          <w:numId w:val="22"/>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А теперь – задание. Нужно разделяться на пары и назвать по 2 схожие черты и 2 отличающие вас черты. После этого за 30 секунд нужно объединиться в группы по различным признакам: пол, цвет волос, гороскоп, рост, цвет глаз и т.д. </w:t>
      </w:r>
    </w:p>
    <w:p w14:paraId="0989D7F7" w14:textId="77777777" w:rsidR="003827D8" w:rsidRPr="003827D8" w:rsidRDefault="003827D8" w:rsidP="00B82D34">
      <w:pPr>
        <w:numPr>
          <w:ilvl w:val="0"/>
          <w:numId w:val="22"/>
        </w:num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Бывает так, что наше мнение и мнение окружающих людей могут не совпадать. Иногда это становится причиной возникновения конфликтов. Как вы думаете, почему возникают конфликтные ситуации? </w:t>
      </w:r>
      <w:r w:rsidRPr="003827D8">
        <w:rPr>
          <w:rFonts w:ascii="Times New Roman" w:eastAsia="Times New Roman" w:hAnsi="Times New Roman" w:cs="Times New Roman"/>
          <w:i/>
          <w:color w:val="000000"/>
          <w:sz w:val="24"/>
          <w:szCs w:val="24"/>
          <w:lang w:eastAsia="en-US"/>
        </w:rPr>
        <w:t xml:space="preserve"> </w:t>
      </w:r>
      <w:r w:rsidRPr="003827D8">
        <w:rPr>
          <w:rFonts w:ascii="Times New Roman" w:eastAsia="Times New Roman" w:hAnsi="Times New Roman" w:cs="Times New Roman"/>
          <w:i/>
          <w:color w:val="000000"/>
          <w:sz w:val="24"/>
          <w:szCs w:val="24"/>
          <w:lang w:val="en-US" w:eastAsia="en-US"/>
        </w:rPr>
        <w:t>(Ответы детей):</w:t>
      </w:r>
      <w:r w:rsidRPr="003827D8">
        <w:rPr>
          <w:rFonts w:ascii="Times New Roman" w:eastAsia="Times New Roman" w:hAnsi="Times New Roman" w:cs="Times New Roman"/>
          <w:color w:val="000000"/>
          <w:sz w:val="24"/>
          <w:szCs w:val="24"/>
          <w:lang w:val="en-US" w:eastAsia="en-US"/>
        </w:rPr>
        <w:t xml:space="preserve"> </w:t>
      </w:r>
    </w:p>
    <w:p w14:paraId="082ED5CE"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не понимают друг друга;</w:t>
      </w:r>
      <w:r w:rsidRPr="00B273F8">
        <w:rPr>
          <w:rFonts w:ascii="Times New Roman" w:eastAsia="Times New Roman" w:hAnsi="Times New Roman" w:cs="Times New Roman"/>
          <w:color w:val="000000"/>
          <w:sz w:val="24"/>
          <w:szCs w:val="24"/>
          <w:lang w:eastAsia="en-US"/>
        </w:rPr>
        <w:t xml:space="preserve"> </w:t>
      </w:r>
    </w:p>
    <w:p w14:paraId="07CD06B9"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не уступают друг другу;</w:t>
      </w:r>
      <w:r w:rsidRPr="00B273F8">
        <w:rPr>
          <w:rFonts w:ascii="Times New Roman" w:eastAsia="Times New Roman" w:hAnsi="Times New Roman" w:cs="Times New Roman"/>
          <w:color w:val="000000"/>
          <w:sz w:val="24"/>
          <w:szCs w:val="24"/>
          <w:lang w:eastAsia="en-US"/>
        </w:rPr>
        <w:t xml:space="preserve"> </w:t>
      </w:r>
    </w:p>
    <w:p w14:paraId="5F87943D"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не умеют сдерживаться;</w:t>
      </w:r>
      <w:r w:rsidRPr="00B273F8">
        <w:rPr>
          <w:rFonts w:ascii="Times New Roman" w:eastAsia="Times New Roman" w:hAnsi="Times New Roman" w:cs="Times New Roman"/>
          <w:color w:val="000000"/>
          <w:sz w:val="24"/>
          <w:szCs w:val="24"/>
          <w:lang w:eastAsia="en-US"/>
        </w:rPr>
        <w:t xml:space="preserve"> </w:t>
      </w:r>
    </w:p>
    <w:p w14:paraId="6F4EC85E"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не принимают чужого мнения;</w:t>
      </w:r>
      <w:r w:rsidRPr="00B273F8">
        <w:rPr>
          <w:rFonts w:ascii="Times New Roman" w:eastAsia="Times New Roman" w:hAnsi="Times New Roman" w:cs="Times New Roman"/>
          <w:color w:val="000000"/>
          <w:sz w:val="24"/>
          <w:szCs w:val="24"/>
          <w:lang w:eastAsia="en-US"/>
        </w:rPr>
        <w:t xml:space="preserve"> </w:t>
      </w:r>
    </w:p>
    <w:p w14:paraId="3C69A0A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хотят всегда быть главным;</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не умеют слушать других;</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делают назло и т.д.</w:t>
      </w:r>
      <w:r w:rsidRPr="003827D8">
        <w:rPr>
          <w:rFonts w:ascii="Times New Roman" w:eastAsia="Times New Roman" w:hAnsi="Times New Roman" w:cs="Times New Roman"/>
          <w:color w:val="000000"/>
          <w:sz w:val="24"/>
          <w:szCs w:val="24"/>
          <w:lang w:eastAsia="en-US"/>
        </w:rPr>
        <w:t xml:space="preserve"> </w:t>
      </w:r>
    </w:p>
    <w:p w14:paraId="3B4607A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Вывод: самое важное при общении с другими людьми - это владеть собой при общении, принимать чужое мнение, уметь слышать других, очень важно сформировать у себя привычку терпимо и даже с интересом относиться к мнению других людей, и тогда многих проблем можно избежать. Все это есть черты толерантности, т.е. терпимости.  </w:t>
      </w:r>
    </w:p>
    <w:p w14:paraId="08A086B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115C9CF5"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3.  «Правило нашей группы» </w:t>
      </w:r>
    </w:p>
    <w:p w14:paraId="28FE164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фиксация правил группы как основы работы в тренинге. </w:t>
      </w:r>
    </w:p>
    <w:p w14:paraId="36A89EBF" w14:textId="77777777" w:rsidR="009C59E7"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Процедура проведения.</w:t>
      </w:r>
      <w:r w:rsidRPr="003827D8">
        <w:rPr>
          <w:rFonts w:ascii="Times New Roman" w:eastAsia="Times New Roman" w:hAnsi="Times New Roman" w:cs="Times New Roman"/>
          <w:color w:val="000000"/>
          <w:sz w:val="24"/>
          <w:szCs w:val="24"/>
          <w:lang w:eastAsia="en-US"/>
        </w:rPr>
        <w:t xml:space="preserve"> Обсудить и принять основные правила группы. </w:t>
      </w:r>
    </w:p>
    <w:p w14:paraId="7DDEC4C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Инструкция</w:t>
      </w:r>
      <w:r w:rsidRPr="003827D8">
        <w:rPr>
          <w:rFonts w:ascii="Times New Roman" w:eastAsia="Times New Roman" w:hAnsi="Times New Roman" w:cs="Times New Roman"/>
          <w:color w:val="000000"/>
          <w:sz w:val="24"/>
          <w:szCs w:val="24"/>
          <w:lang w:eastAsia="en-US"/>
        </w:rPr>
        <w:t xml:space="preserve">: правила регламентируют формы общения в группе.  </w:t>
      </w:r>
    </w:p>
    <w:p w14:paraId="662FD36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53CDA01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Нам предстоит обсудить общепризнанные правила и выбрать какие-то для своей группы. Участникам дается право добавить новые. Все правила записываются на большом листе ватмана. Важно или принять правила, или отвергнуть, или найти компромисс. Каждый делает свой выбор.  </w:t>
      </w:r>
      <w:r w:rsidRPr="003827D8">
        <w:rPr>
          <w:rFonts w:ascii="Times New Roman" w:eastAsia="Times New Roman" w:hAnsi="Times New Roman" w:cs="Times New Roman"/>
          <w:color w:val="000000"/>
          <w:sz w:val="24"/>
          <w:szCs w:val="24"/>
          <w:lang w:val="en-US" w:eastAsia="en-US"/>
        </w:rPr>
        <w:t xml:space="preserve">В самом общем виде эти правила таковы: </w:t>
      </w:r>
    </w:p>
    <w:tbl>
      <w:tblPr>
        <w:tblW w:w="10603" w:type="dxa"/>
        <w:tblInd w:w="-108" w:type="dxa"/>
        <w:tblCellMar>
          <w:top w:w="38" w:type="dxa"/>
          <w:left w:w="0" w:type="dxa"/>
          <w:right w:w="15" w:type="dxa"/>
        </w:tblCellMar>
        <w:tblLook w:val="04A0" w:firstRow="1" w:lastRow="0" w:firstColumn="1" w:lastColumn="0" w:noHBand="0" w:noVBand="1"/>
      </w:tblPr>
      <w:tblGrid>
        <w:gridCol w:w="3937"/>
        <w:gridCol w:w="6666"/>
      </w:tblGrid>
      <w:tr w:rsidR="003827D8" w:rsidRPr="003827D8" w14:paraId="325543EE" w14:textId="77777777" w:rsidTr="001A295D">
        <w:trPr>
          <w:trHeight w:val="27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1283300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активности.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4DD653AF" w14:textId="77777777" w:rsidR="003827D8" w:rsidRPr="003827D8" w:rsidRDefault="003827D8" w:rsidP="003827D8">
            <w:pPr>
              <w:tabs>
                <w:tab w:val="center" w:pos="2550"/>
              </w:tabs>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ab/>
              <w:t xml:space="preserve">В групповой работе участвуют все. </w:t>
            </w:r>
          </w:p>
        </w:tc>
      </w:tr>
      <w:tr w:rsidR="003827D8" w:rsidRPr="003827D8" w14:paraId="27B3F96C" w14:textId="77777777" w:rsidTr="001A295D">
        <w:trPr>
          <w:trHeight w:val="538"/>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0C1BD5C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искренности.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22E4343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Каждый участник искренен, что способствует установлению доверительных отношений в группе. </w:t>
            </w:r>
          </w:p>
        </w:tc>
      </w:tr>
      <w:tr w:rsidR="003827D8" w:rsidRPr="003827D8" w14:paraId="35F93037" w14:textId="77777777" w:rsidTr="001A295D">
        <w:trPr>
          <w:trHeight w:val="27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E747D1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равноценности.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15F0124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группе все равны. В ней нет статусных различий. </w:t>
            </w:r>
          </w:p>
        </w:tc>
      </w:tr>
      <w:tr w:rsidR="003827D8" w:rsidRPr="003827D8" w14:paraId="12833AD0" w14:textId="77777777" w:rsidTr="001A295D">
        <w:trPr>
          <w:trHeight w:val="538"/>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3BB775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"здесь и теперь".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39DDF16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Обсуждению в группе подлежит только то, что происходит непосредственно в ходе тренинга. </w:t>
            </w:r>
          </w:p>
        </w:tc>
      </w:tr>
      <w:tr w:rsidR="003827D8" w:rsidRPr="003827D8" w14:paraId="64916B00" w14:textId="77777777" w:rsidTr="001A295D">
        <w:trPr>
          <w:trHeight w:val="804"/>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4F74061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конфиденциальности.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311A99F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Информация, обсуждаемая в группе и касающаяся личных жизненных историй каждого, не выносится за ее пределы. </w:t>
            </w:r>
          </w:p>
        </w:tc>
      </w:tr>
      <w:tr w:rsidR="003827D8" w:rsidRPr="003827D8" w14:paraId="67C0E3F8" w14:textId="77777777" w:rsidTr="001A295D">
        <w:trPr>
          <w:trHeight w:val="804"/>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14:paraId="39C2C9C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Правило конструктивной обратной связи.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Pr>
          <w:p w14:paraId="00C3848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Участники договариваются не давать общую оценку личности, а говорить о поведении, описывать происходящее. </w:t>
            </w:r>
          </w:p>
        </w:tc>
      </w:tr>
    </w:tbl>
    <w:p w14:paraId="6DF69D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2909E41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Мы должны быть честными, искренне выражать свое отношение к происходящему. </w:t>
      </w:r>
    </w:p>
    <w:p w14:paraId="7B7FD54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Для каждого понятие истины определяется тем, что он собой представляет, что чувствует, как оценивает происходящее. </w:t>
      </w:r>
    </w:p>
    <w:p w14:paraId="7225712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Мы должны прислушиваться к другим. </w:t>
      </w:r>
    </w:p>
    <w:p w14:paraId="21731B9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Анализ упражнения: </w:t>
      </w:r>
    </w:p>
    <w:p w14:paraId="57F761A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 какой степени предложенные правила ясны участникам? </w:t>
      </w:r>
    </w:p>
    <w:p w14:paraId="4869202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Какие из новых правил оказались полезными, а какие обременительными? </w:t>
      </w:r>
    </w:p>
    <w:p w14:paraId="04042B2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Стоит ли принимать дополнительные правила или следует ограничиться традиционными? </w:t>
      </w:r>
    </w:p>
    <w:p w14:paraId="2EF8319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Arial" w:hAnsi="Times New Roman" w:cs="Times New Roman"/>
          <w:b/>
          <w:color w:val="000000"/>
          <w:sz w:val="24"/>
          <w:szCs w:val="24"/>
          <w:lang w:eastAsia="en-US"/>
        </w:rPr>
        <w:t xml:space="preserve"> </w:t>
      </w:r>
    </w:p>
    <w:p w14:paraId="0294219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Игра "Комплименты".</w:t>
      </w:r>
      <w:r w:rsidRPr="003827D8">
        <w:rPr>
          <w:rFonts w:ascii="Times New Roman" w:eastAsia="Times New Roman" w:hAnsi="Times New Roman" w:cs="Times New Roman"/>
          <w:color w:val="000000"/>
          <w:sz w:val="24"/>
          <w:szCs w:val="24"/>
          <w:lang w:eastAsia="en-US"/>
        </w:rPr>
        <w:t xml:space="preserve"> </w:t>
      </w:r>
    </w:p>
    <w:p w14:paraId="07D9514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Цель: повышение чувства уверенности, эмоциональная разрядка. </w:t>
      </w:r>
    </w:p>
    <w:p w14:paraId="370F1BA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Ведущий: - А теперь давайте немного разомнемся и поиграем. Вы же все любите, когда вас хвалят и говорят приятные вещи, не так ли? Предлагаю вам игру «Комплименты»! </w:t>
      </w:r>
    </w:p>
    <w:p w14:paraId="59A5D6B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Дети, встав в круг, бросают друг другу мяч и по очереди говорят что-нибудь приятное одному из участников группы. Имя соседа произносят в ласковой форме и говорят то, что в нем нравится (Например, «У Леночки красивые длинные волосы», «Надюша прекрасно рисует», «Димочка – хороший друг, он очень добрый»). </w:t>
      </w:r>
    </w:p>
    <w:p w14:paraId="4A2B065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Обсуждение: </w:t>
      </w:r>
    </w:p>
    <w:p w14:paraId="6F9F2BF7" w14:textId="77777777" w:rsidR="003827D8" w:rsidRPr="003827D8" w:rsidRDefault="003827D8" w:rsidP="00B82D34">
      <w:pPr>
        <w:numPr>
          <w:ilvl w:val="0"/>
          <w:numId w:val="2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вы испытывали, произнося комплименты? </w:t>
      </w:r>
    </w:p>
    <w:p w14:paraId="4866A64E" w14:textId="77777777" w:rsidR="003827D8" w:rsidRPr="003827D8" w:rsidRDefault="003827D8" w:rsidP="00B82D34">
      <w:pPr>
        <w:numPr>
          <w:ilvl w:val="0"/>
          <w:numId w:val="2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вы чувствовали, когда вам говорили комплименты? </w:t>
      </w:r>
    </w:p>
    <w:p w14:paraId="2506D6AE" w14:textId="77777777" w:rsidR="003827D8" w:rsidRPr="003827D8" w:rsidRDefault="003827D8" w:rsidP="00B82D34">
      <w:pPr>
        <w:numPr>
          <w:ilvl w:val="0"/>
          <w:numId w:val="2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Испытывали ли вы какие-то сложности в ходе придумывания комплементов? </w:t>
      </w:r>
      <w:r w:rsidRPr="003827D8">
        <w:rPr>
          <w:rFonts w:ascii="Times New Roman" w:eastAsia="Times New Roman" w:hAnsi="Times New Roman" w:cs="Times New Roman"/>
          <w:color w:val="000000"/>
          <w:sz w:val="24"/>
          <w:szCs w:val="24"/>
          <w:lang w:val="en-US" w:eastAsia="en-US"/>
        </w:rPr>
        <w:t xml:space="preserve">Какие? </w:t>
      </w:r>
    </w:p>
    <w:p w14:paraId="12668A9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Ответы детей </w:t>
      </w:r>
    </w:p>
    <w:p w14:paraId="02E03B6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Ведущий: - </w:t>
      </w:r>
      <w:r w:rsidRPr="003827D8">
        <w:rPr>
          <w:rFonts w:ascii="Times New Roman" w:eastAsia="Times New Roman" w:hAnsi="Times New Roman" w:cs="Times New Roman"/>
          <w:color w:val="000000"/>
          <w:sz w:val="24"/>
          <w:szCs w:val="24"/>
          <w:lang w:eastAsia="en-US"/>
        </w:rPr>
        <w:t xml:space="preserve">Ребят, вот я услышал комплимент про доброту. А есть ли, на ваш взгляд, разница между словами «добрый» и «добренький»? </w:t>
      </w:r>
    </w:p>
    <w:p w14:paraId="6F53586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(Добренький только кажется добрым. На самом деле он не будет бескорыстно совершать хорошие поступки.) </w:t>
      </w:r>
    </w:p>
    <w:p w14:paraId="6B74130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5F0BFF8A"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4. Упражнение  Пересказ  текста </w:t>
      </w:r>
    </w:p>
    <w:p w14:paraId="6A5729E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b/>
          <w:color w:val="000000"/>
          <w:sz w:val="24"/>
          <w:szCs w:val="24"/>
          <w:lang w:eastAsia="en-US"/>
        </w:rPr>
        <w:t>:</w:t>
      </w:r>
      <w:r w:rsidRPr="003827D8">
        <w:rPr>
          <w:rFonts w:ascii="Times New Roman" w:eastAsia="Times New Roman" w:hAnsi="Times New Roman" w:cs="Times New Roman"/>
          <w:color w:val="000000"/>
          <w:sz w:val="24"/>
          <w:szCs w:val="24"/>
          <w:lang w:eastAsia="en-US"/>
        </w:rPr>
        <w:t xml:space="preserve"> показать участникам каков процент потери информации при коммуникации в одну сторону, без подтверждения понимания и уточняющих вопросов. А так же, наглядно продемонстрировать, как при вышеописанных условиях искажается информация. </w:t>
      </w:r>
    </w:p>
    <w:p w14:paraId="2CF025F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Участвуют по 5 человек. Проводится 2 раза с разными 5 участниками.  </w:t>
      </w:r>
    </w:p>
    <w:p w14:paraId="13EC54E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Четырех человек просят выйти из комнаты, предупреждая, что их будут вызывать по одному для передачи информации. Первому участнику зачитывается текст. После этого ведущий вызывает второго участника в комнату, а первого просит передать ту информацию, которую он запомнил. Затем второй передает третьему и т.д.. </w:t>
      </w:r>
    </w:p>
    <w:p w14:paraId="6C82379F" w14:textId="77777777" w:rsidR="003827D8" w:rsidRPr="003827D8" w:rsidRDefault="003827D8" w:rsidP="001A295D">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Информацию последнего сверяют с исходным текстом. Во время передачи инф</w:t>
      </w:r>
      <w:r w:rsidR="001A295D">
        <w:rPr>
          <w:rFonts w:ascii="Times New Roman" w:eastAsia="Times New Roman" w:hAnsi="Times New Roman" w:cs="Times New Roman"/>
          <w:color w:val="000000"/>
          <w:sz w:val="24"/>
          <w:szCs w:val="24"/>
          <w:lang w:eastAsia="en-US"/>
        </w:rPr>
        <w:t xml:space="preserve">ормации, оставшаяся </w:t>
      </w:r>
      <w:r w:rsidRPr="003827D8">
        <w:rPr>
          <w:rFonts w:ascii="Times New Roman" w:eastAsia="Times New Roman" w:hAnsi="Times New Roman" w:cs="Times New Roman"/>
          <w:color w:val="000000"/>
          <w:sz w:val="24"/>
          <w:szCs w:val="24"/>
          <w:lang w:eastAsia="en-US"/>
        </w:rPr>
        <w:t xml:space="preserve">часть группы регистрирует, что упустил информацию, исказил, привнес свою. </w:t>
      </w:r>
    </w:p>
    <w:p w14:paraId="5A9CCBD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4C43F0E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Вызываются 5 добровольцев. Сейчас 4-ро выйдут  из комнаты, останется только один человек. Ему я зачитаю текст.  </w:t>
      </w:r>
    </w:p>
    <w:p w14:paraId="657DE84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После этого я приглашу вас в комнату по очереди. Нельзя намеренно искажать услышанное и переспрашивать. Задача слушавшего передать то, что он запомнил следующему участнику. Участники заходят по очереди – слушают и передают полученную информацию. </w:t>
      </w:r>
    </w:p>
    <w:p w14:paraId="2A447FC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Просьба ко всем внимательно слушать каждого участника.  </w:t>
      </w:r>
    </w:p>
    <w:p w14:paraId="20E7A20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Примечание</w:t>
      </w:r>
      <w:r w:rsidRPr="003827D8">
        <w:rPr>
          <w:rFonts w:ascii="Times New Roman" w:eastAsia="Times New Roman" w:hAnsi="Times New Roman" w:cs="Times New Roman"/>
          <w:color w:val="000000"/>
          <w:sz w:val="24"/>
          <w:szCs w:val="24"/>
          <w:lang w:eastAsia="en-US"/>
        </w:rPr>
        <w:t xml:space="preserve">. Текст подбирается психологом произвольно. Желательно, чтобы он был малознакомым. Хорошо подходят газетные заметки из рубрики «Информация». </w:t>
      </w:r>
    </w:p>
    <w:p w14:paraId="7140D0F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Необходимо, чтобы было два-три героя и определенная протяженность действия. Объем текста – около 50 строк. (Психологу следует иметь запасной вариант текста, на случай повтора упражнения.) </w:t>
      </w:r>
      <w:r w:rsidRPr="003827D8">
        <w:rPr>
          <w:rFonts w:ascii="Times New Roman" w:eastAsia="Times New Roman" w:hAnsi="Times New Roman" w:cs="Times New Roman"/>
          <w:i/>
          <w:color w:val="000000"/>
          <w:sz w:val="24"/>
          <w:szCs w:val="24"/>
          <w:lang w:val="en-US" w:eastAsia="en-US"/>
        </w:rPr>
        <w:t>Обсуждение</w:t>
      </w:r>
      <w:r w:rsidRPr="003827D8">
        <w:rPr>
          <w:rFonts w:ascii="Times New Roman" w:eastAsia="Times New Roman" w:hAnsi="Times New Roman" w:cs="Times New Roman"/>
          <w:color w:val="000000"/>
          <w:sz w:val="24"/>
          <w:szCs w:val="24"/>
          <w:lang w:val="en-US" w:eastAsia="en-US"/>
        </w:rPr>
        <w:t>:</w:t>
      </w:r>
      <w:r w:rsidRPr="003827D8">
        <w:rPr>
          <w:rFonts w:ascii="Times New Roman" w:eastAsia="Times New Roman" w:hAnsi="Times New Roman" w:cs="Times New Roman"/>
          <w:i/>
          <w:color w:val="000000"/>
          <w:sz w:val="24"/>
          <w:szCs w:val="24"/>
          <w:lang w:val="en-US" w:eastAsia="en-US"/>
        </w:rPr>
        <w:t xml:space="preserve"> </w:t>
      </w:r>
    </w:p>
    <w:p w14:paraId="5E9DAAC9" w14:textId="77777777" w:rsidR="003827D8" w:rsidRPr="003827D8" w:rsidRDefault="003827D8" w:rsidP="00B82D34">
      <w:pPr>
        <w:numPr>
          <w:ilvl w:val="0"/>
          <w:numId w:val="2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За счет чего произошло искажение информации? </w:t>
      </w:r>
    </w:p>
    <w:p w14:paraId="61ADC20D" w14:textId="77777777" w:rsidR="003827D8" w:rsidRPr="003827D8" w:rsidRDefault="003827D8" w:rsidP="00B82D34">
      <w:pPr>
        <w:numPr>
          <w:ilvl w:val="0"/>
          <w:numId w:val="2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«своего» каждый внес в рассказ? </w:t>
      </w:r>
    </w:p>
    <w:p w14:paraId="61FA4F2D" w14:textId="77777777" w:rsidR="003827D8" w:rsidRPr="003827D8" w:rsidRDefault="003827D8" w:rsidP="00B82D34">
      <w:pPr>
        <w:numPr>
          <w:ilvl w:val="0"/>
          <w:numId w:val="2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Бывает ли так в жизни? </w:t>
      </w:r>
    </w:p>
    <w:p w14:paraId="5ABC651C" w14:textId="77777777" w:rsidR="003827D8" w:rsidRPr="003827D8" w:rsidRDefault="003827D8" w:rsidP="00B82D34">
      <w:pPr>
        <w:numPr>
          <w:ilvl w:val="0"/>
          <w:numId w:val="2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надо делать, чтобы искажения были минимальными? </w:t>
      </w:r>
    </w:p>
    <w:p w14:paraId="087FD55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2B2923BB" w14:textId="77777777" w:rsidR="001A295D" w:rsidRDefault="001A295D"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44C99B1" w14:textId="77777777" w:rsidR="001A295D" w:rsidRDefault="001A295D"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69B1168E" w14:textId="77777777" w:rsidR="001A295D" w:rsidRDefault="001A295D" w:rsidP="003827D8">
      <w:pPr>
        <w:spacing w:after="0" w:line="240" w:lineRule="auto"/>
        <w:ind w:firstLine="709"/>
        <w:jc w:val="both"/>
        <w:rPr>
          <w:rFonts w:ascii="Times New Roman" w:eastAsia="Times New Roman" w:hAnsi="Times New Roman" w:cs="Times New Roman"/>
          <w:color w:val="000000"/>
          <w:sz w:val="24"/>
          <w:szCs w:val="24"/>
          <w:lang w:eastAsia="en-US"/>
        </w:rPr>
      </w:pPr>
    </w:p>
    <w:p w14:paraId="49BB3E1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Примеры текста. </w:t>
      </w:r>
    </w:p>
    <w:p w14:paraId="2F49156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Текст 1. «Марфуша» </w:t>
      </w:r>
    </w:p>
    <w:p w14:paraId="21C5DFB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Марфуша была примерной девочкой. Работала на заводе. Ходила, как все, на демонстрации. Продукты — только из магазина. Но вот пошла она как-то в лес и встретила там НЛО. С тех пор все не как у людей. Работу забросила. Дома сплошные демонстрации. Продукты только с рынка.  Текст  2. «Иван Петрович» </w:t>
      </w:r>
    </w:p>
    <w:p w14:paraId="3F2523A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 Должен вернуться к обеду, но если его не будет к 15 часам, то совещание нужно начинать без него. А самое главное, объявите, что всем руководителям среднего звена необходимо пройти тестирование в 20-й комнате в главном здании, в любое удобное время, но до 20 февраля». </w:t>
      </w:r>
    </w:p>
    <w:p w14:paraId="0ED5E79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3F22FDA6"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5. Упражнение «Черты личности, способствующие эффективному общению» </w:t>
      </w:r>
    </w:p>
    <w:p w14:paraId="3C69A91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Цели</w:t>
      </w:r>
      <w:r w:rsidRPr="003827D8">
        <w:rPr>
          <w:rFonts w:ascii="Times New Roman" w:eastAsia="Times New Roman" w:hAnsi="Times New Roman" w:cs="Times New Roman"/>
          <w:color w:val="000000"/>
          <w:sz w:val="24"/>
          <w:szCs w:val="24"/>
          <w:lang w:eastAsia="en-US"/>
        </w:rPr>
        <w:t xml:space="preserve">: ознакомить участников с основными чертами личности, способствующие эффективному общению; </w:t>
      </w:r>
    </w:p>
    <w:p w14:paraId="3C87A9E6"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Материалы</w:t>
      </w:r>
      <w:r w:rsidRPr="003827D8">
        <w:rPr>
          <w:rFonts w:ascii="Times New Roman" w:eastAsia="Times New Roman" w:hAnsi="Times New Roman" w:cs="Times New Roman"/>
          <w:b/>
          <w:color w:val="000000"/>
          <w:sz w:val="24"/>
          <w:szCs w:val="24"/>
          <w:lang w:eastAsia="en-US"/>
        </w:rPr>
        <w:t>:</w:t>
      </w:r>
      <w:r w:rsidRPr="003827D8">
        <w:rPr>
          <w:rFonts w:ascii="Times New Roman" w:eastAsia="Times New Roman" w:hAnsi="Times New Roman" w:cs="Times New Roman"/>
          <w:color w:val="000000"/>
          <w:sz w:val="24"/>
          <w:szCs w:val="24"/>
          <w:lang w:eastAsia="en-US"/>
        </w:rPr>
        <w:t xml:space="preserve"> бланки для каждого участника </w:t>
      </w:r>
    </w:p>
    <w:p w14:paraId="3B8DA34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 А теперь вам нужно распределить слова в </w:t>
      </w:r>
      <w:r w:rsidRPr="003827D8">
        <w:rPr>
          <w:rFonts w:ascii="Times New Roman" w:eastAsia="Times New Roman" w:hAnsi="Times New Roman" w:cs="Times New Roman"/>
          <w:color w:val="000000"/>
          <w:sz w:val="24"/>
          <w:szCs w:val="24"/>
          <w:lang w:val="en-US" w:eastAsia="en-US"/>
        </w:rPr>
        <w:t>II</w:t>
      </w:r>
      <w:r w:rsidRPr="003827D8">
        <w:rPr>
          <w:rFonts w:ascii="Times New Roman" w:eastAsia="Times New Roman" w:hAnsi="Times New Roman" w:cs="Times New Roman"/>
          <w:color w:val="000000"/>
          <w:sz w:val="24"/>
          <w:szCs w:val="24"/>
          <w:lang w:eastAsia="en-US"/>
        </w:rPr>
        <w:t xml:space="preserve"> колонки, где в  </w:t>
      </w:r>
      <w:r w:rsidRPr="003827D8">
        <w:rPr>
          <w:rFonts w:ascii="Times New Roman" w:eastAsia="Times New Roman" w:hAnsi="Times New Roman" w:cs="Times New Roman"/>
          <w:color w:val="000000"/>
          <w:sz w:val="24"/>
          <w:szCs w:val="24"/>
          <w:lang w:val="en-US" w:eastAsia="en-US"/>
        </w:rPr>
        <w:t>I</w:t>
      </w:r>
      <w:r w:rsidRPr="003827D8">
        <w:rPr>
          <w:rFonts w:ascii="Times New Roman" w:eastAsia="Times New Roman" w:hAnsi="Times New Roman" w:cs="Times New Roman"/>
          <w:color w:val="000000"/>
          <w:sz w:val="24"/>
          <w:szCs w:val="24"/>
          <w:lang w:eastAsia="en-US"/>
        </w:rPr>
        <w:t xml:space="preserve"> – колонке – черты, способствующие общению,  во </w:t>
      </w:r>
      <w:r w:rsidRPr="003827D8">
        <w:rPr>
          <w:rFonts w:ascii="Times New Roman" w:eastAsia="Times New Roman" w:hAnsi="Times New Roman" w:cs="Times New Roman"/>
          <w:color w:val="000000"/>
          <w:sz w:val="24"/>
          <w:szCs w:val="24"/>
          <w:lang w:val="en-US" w:eastAsia="en-US"/>
        </w:rPr>
        <w:t>II</w:t>
      </w:r>
      <w:r w:rsidRPr="003827D8">
        <w:rPr>
          <w:rFonts w:ascii="Times New Roman" w:eastAsia="Times New Roman" w:hAnsi="Times New Roman" w:cs="Times New Roman"/>
          <w:color w:val="000000"/>
          <w:sz w:val="24"/>
          <w:szCs w:val="24"/>
          <w:lang w:eastAsia="en-US"/>
        </w:rPr>
        <w:t xml:space="preserve"> – черты, мешающие возможному общению:  </w:t>
      </w:r>
    </w:p>
    <w:p w14:paraId="43BE135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6DF8D90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Терпение, чувство юмора, непонимание, уважение мнения других, игнорирование, эгоизм, доброжелательность, умение владеть собой, нетерпимость, выражение пренебрежения, раздражительность, умение слушать собеседника, равнодушие, понимание и принятие, чуткость, любознательность, гуманизм, немотивированная агрессивность.  </w:t>
      </w:r>
    </w:p>
    <w:p w14:paraId="7EABCFDD"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2052532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Процедура проведения.</w:t>
      </w:r>
      <w:r w:rsidRPr="003827D8">
        <w:rPr>
          <w:rFonts w:ascii="Times New Roman" w:eastAsia="Times New Roman" w:hAnsi="Times New Roman" w:cs="Times New Roman"/>
          <w:color w:val="000000"/>
          <w:sz w:val="24"/>
          <w:szCs w:val="24"/>
          <w:lang w:eastAsia="en-US"/>
        </w:rPr>
        <w:t xml:space="preserve"> Участники получают бланки опросника </w:t>
      </w:r>
    </w:p>
    <w:p w14:paraId="114C375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На заполнение опросника дается 3—5 минут. </w:t>
      </w:r>
      <w:r w:rsidRPr="003827D8">
        <w:rPr>
          <w:rFonts w:ascii="Times New Roman" w:eastAsia="Times New Roman" w:hAnsi="Times New Roman" w:cs="Times New Roman"/>
          <w:color w:val="000000"/>
          <w:sz w:val="24"/>
          <w:szCs w:val="24"/>
          <w:lang w:eastAsia="en-US"/>
        </w:rPr>
        <w:t xml:space="preserve"> </w:t>
      </w:r>
    </w:p>
    <w:p w14:paraId="33F2CA7C" w14:textId="77777777" w:rsidR="001A295D" w:rsidRDefault="003827D8" w:rsidP="001A295D">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Затем ведущий заполняет заранее подготовленный бланк опросника, прикрепленный на доску. Для этого он просит поднять руки тех, кто отметил в колонке В первое качество. Число ответивших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w:t>
      </w:r>
      <w:r w:rsidR="001A295D">
        <w:rPr>
          <w:rFonts w:ascii="Times New Roman" w:eastAsia="Times New Roman" w:hAnsi="Times New Roman" w:cs="Times New Roman"/>
          <w:color w:val="000000"/>
          <w:sz w:val="24"/>
          <w:szCs w:val="24"/>
          <w:lang w:eastAsia="en-US"/>
        </w:rPr>
        <w:t>с точки зрения данной группы). П</w:t>
      </w:r>
      <w:r w:rsidRPr="003827D8">
        <w:rPr>
          <w:rFonts w:ascii="Times New Roman" w:eastAsia="Times New Roman" w:hAnsi="Times New Roman" w:cs="Times New Roman"/>
          <w:color w:val="000000"/>
          <w:sz w:val="24"/>
          <w:szCs w:val="24"/>
          <w:lang w:eastAsia="en-US"/>
        </w:rPr>
        <w:t>редставление о толерантной личности каждого из членов группы общегрупповым</w:t>
      </w:r>
    </w:p>
    <w:p w14:paraId="044EC966" w14:textId="77777777" w:rsidR="003827D8" w:rsidRPr="003827D8" w:rsidRDefault="003827D8" w:rsidP="001A295D">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Участники получают возможность: </w:t>
      </w:r>
      <w:r w:rsidRPr="003827D8">
        <w:rPr>
          <w:rFonts w:ascii="Times New Roman" w:eastAsia="Times New Roman" w:hAnsi="Times New Roman" w:cs="Times New Roman"/>
          <w:color w:val="000000"/>
          <w:sz w:val="24"/>
          <w:szCs w:val="24"/>
          <w:lang w:eastAsia="en-US"/>
        </w:rPr>
        <w:t xml:space="preserve"> </w:t>
      </w:r>
    </w:p>
    <w:p w14:paraId="5D90F31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Сравнить представлением. </w:t>
      </w:r>
    </w:p>
    <w:p w14:paraId="1CC9C90A" w14:textId="77777777" w:rsidR="003827D8" w:rsidRPr="003827D8" w:rsidRDefault="003827D8" w:rsidP="001A295D">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Сравнить представление о себе («+» в колонке «А») с портретом т</w:t>
      </w:r>
      <w:r w:rsidR="001A295D">
        <w:rPr>
          <w:rFonts w:ascii="Times New Roman" w:eastAsia="Times New Roman" w:hAnsi="Times New Roman" w:cs="Times New Roman"/>
          <w:color w:val="000000"/>
          <w:sz w:val="24"/>
          <w:szCs w:val="24"/>
          <w:lang w:eastAsia="en-US"/>
        </w:rPr>
        <w:t xml:space="preserve">олерантной личности, созданным </w:t>
      </w:r>
      <w:r w:rsidRPr="003827D8">
        <w:rPr>
          <w:rFonts w:ascii="Times New Roman" w:eastAsia="Times New Roman" w:hAnsi="Times New Roman" w:cs="Times New Roman"/>
          <w:color w:val="000000"/>
          <w:sz w:val="24"/>
          <w:szCs w:val="24"/>
          <w:lang w:eastAsia="en-US"/>
        </w:rPr>
        <w:t xml:space="preserve">группой. </w:t>
      </w:r>
    </w:p>
    <w:p w14:paraId="043253C3"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19C40C20"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6. Упражнение «… зато ты» </w:t>
      </w:r>
    </w:p>
    <w:p w14:paraId="1111E88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Оборудование</w:t>
      </w:r>
      <w:r w:rsidRPr="003827D8">
        <w:rPr>
          <w:rFonts w:ascii="Times New Roman" w:eastAsia="Times New Roman" w:hAnsi="Times New Roman" w:cs="Times New Roman"/>
          <w:color w:val="000000"/>
          <w:sz w:val="24"/>
          <w:szCs w:val="24"/>
          <w:lang w:eastAsia="en-US"/>
        </w:rPr>
        <w:t xml:space="preserve">: листы бумаги А4 по числу участников столько же ручек, можно разноцветных. </w:t>
      </w:r>
    </w:p>
    <w:p w14:paraId="7711CEF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упражнения: создание положительной атмосферы в группе, а также оно может служить прекрасным завершением тренинга. </w:t>
      </w:r>
    </w:p>
    <w:p w14:paraId="013DD0B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Предварительно разбиваются на группы по 5-6 человек. Можно это сделать по счету, а м</w:t>
      </w:r>
      <w:r w:rsidR="009C59E7">
        <w:rPr>
          <w:rFonts w:ascii="Times New Roman" w:eastAsia="Times New Roman" w:hAnsi="Times New Roman" w:cs="Times New Roman"/>
          <w:color w:val="000000"/>
          <w:sz w:val="24"/>
          <w:szCs w:val="24"/>
          <w:lang w:eastAsia="en-US"/>
        </w:rPr>
        <w:t>ожно по номерам выданных листов.</w:t>
      </w:r>
    </w:p>
    <w:p w14:paraId="3B7CE76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Каждый из участников подписывает свой лист и пишет на нем один какой-то свой недостаток, затем передает свой лист другим участникам. Они пишут на его листе «… зато ты…» и далее какое-то положительное качество этого человека: все, что угодно (у тебя очень красивые глаза, ты лучше всех рассказываешь анекдоты).  В конце выполнения задания каждому участнику возвращается его лист.  </w:t>
      </w:r>
    </w:p>
    <w:p w14:paraId="41C63BF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6CF7B7CA"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7. Упражнение «Сердце» </w:t>
      </w:r>
    </w:p>
    <w:p w14:paraId="7652B5A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повышение чувства единства группы, привитие чувства ответственности. </w:t>
      </w:r>
    </w:p>
    <w:p w14:paraId="5E0F5F1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Члены группы получают маленькие сердечки из бумаги, на которые каждый подписывает, и все пишут какое-то очень значимое и важное для каждого человека слово (пожелание к учащимся вашего класса). Такими словами могут быть, к примеру, «Держись! Не робей! Будь добрее! и др.»  </w:t>
      </w:r>
    </w:p>
    <w:p w14:paraId="0EC0FC8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После выполнения прикрепить сердечки к большому сердцу. Ваши сердца слились воедино. Посмотрите, какое сердце у нас получилось, вот именно это сердце хранит все прекрасное и чудесное, что  сегодня  с нами здесь происходило.  </w:t>
      </w:r>
    </w:p>
    <w:p w14:paraId="1CA5BAB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 </w:t>
      </w:r>
    </w:p>
    <w:p w14:paraId="1CF7C962" w14:textId="77777777" w:rsidR="003827D8" w:rsidRPr="003827D8" w:rsidRDefault="003827D8" w:rsidP="003827D8">
      <w:pPr>
        <w:keepNext/>
        <w:keepLines/>
        <w:spacing w:after="0" w:line="240" w:lineRule="auto"/>
        <w:ind w:firstLine="709"/>
        <w:jc w:val="both"/>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8. Выходная рефлексия </w:t>
      </w:r>
    </w:p>
    <w:p w14:paraId="68F5671A" w14:textId="77777777" w:rsidR="009C59E7"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Создание положительного эмоционального настроя, развитие групповой сплоченности детей. </w:t>
      </w:r>
      <w:r w:rsidRPr="003827D8">
        <w:rPr>
          <w:rFonts w:ascii="Times New Roman" w:eastAsia="Times New Roman" w:hAnsi="Times New Roman" w:cs="Times New Roman"/>
          <w:i/>
          <w:color w:val="000000"/>
          <w:sz w:val="24"/>
          <w:szCs w:val="24"/>
          <w:lang w:eastAsia="en-US"/>
        </w:rPr>
        <w:t>Ведущий. -</w:t>
      </w:r>
      <w:r w:rsidRPr="003827D8">
        <w:rPr>
          <w:rFonts w:ascii="Times New Roman" w:eastAsia="Times New Roman" w:hAnsi="Times New Roman" w:cs="Times New Roman"/>
          <w:color w:val="000000"/>
          <w:sz w:val="24"/>
          <w:szCs w:val="24"/>
          <w:lang w:eastAsia="en-US"/>
        </w:rPr>
        <w:t xml:space="preserve"> Ребята, вот и заканчивается наше занятие, попробуем подвести итог: </w:t>
      </w:r>
    </w:p>
    <w:p w14:paraId="29813A9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Что нового, интересного узнали на занятии? </w:t>
      </w:r>
    </w:p>
    <w:p w14:paraId="5DB2A7F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Что было самым трудным? </w:t>
      </w:r>
    </w:p>
    <w:p w14:paraId="29E3D15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Что понравилось - не понравилось сегодня? </w:t>
      </w:r>
    </w:p>
    <w:p w14:paraId="23E3633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Какие приёмы для вас наиболее приемлемы для решения в жизни проблемных ситуаций? </w:t>
      </w:r>
    </w:p>
    <w:p w14:paraId="656299B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 А напоследок выполним такое творческое задание – вырастим волшебное Доброе дерево! Пусть на нем распустятся яркие разноцветные листочки. Напишите на листочках свои пожелания, советы, что нужно сделать, чтобы наш класс, школа, город, страна стали пространством толерантности и доброжелательности. А теперь приклеим их на дерево. (Звучит негромкая лирическая музыка для создания необходимой атмосферы. Дети пишут на заранее заготовленных разноцветных кленовых/дубовых/каштановых и т.п. листочках примерные варианты и прикрепляют их на доску к нарисованному дереву): </w:t>
      </w:r>
    </w:p>
    <w:p w14:paraId="12B0B032" w14:textId="77777777" w:rsidR="003827D8" w:rsidRPr="003827D8" w:rsidRDefault="003827D8" w:rsidP="00B82D34">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Помогать друг другу, быть дружнее, защищать слабых </w:t>
      </w:r>
    </w:p>
    <w:p w14:paraId="1F641B0C" w14:textId="77777777" w:rsidR="003827D8" w:rsidRPr="003827D8" w:rsidRDefault="003827D8" w:rsidP="00B82D34">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Не ссориться, стараться понять друг друга </w:t>
      </w:r>
    </w:p>
    <w:p w14:paraId="5E6E6DA1" w14:textId="77777777" w:rsidR="003827D8" w:rsidRPr="003827D8" w:rsidRDefault="003827D8" w:rsidP="00B82D34">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Не обращать внимания на национальность, религию, внешность, привычки </w:t>
      </w:r>
    </w:p>
    <w:p w14:paraId="4D70A443" w14:textId="77777777" w:rsidR="003827D8" w:rsidRPr="003827D8" w:rsidRDefault="003827D8" w:rsidP="00B82D34">
      <w:pPr>
        <w:numPr>
          <w:ilvl w:val="0"/>
          <w:numId w:val="2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Больше общаться, узнавать друг друга </w:t>
      </w:r>
    </w:p>
    <w:p w14:paraId="755A71F5" w14:textId="77777777" w:rsidR="003827D8" w:rsidRPr="003827D8" w:rsidRDefault="003827D8" w:rsidP="00B82D34">
      <w:pPr>
        <w:numPr>
          <w:ilvl w:val="0"/>
          <w:numId w:val="2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Уважать друг друга, стараться самому стать лучше </w:t>
      </w:r>
    </w:p>
    <w:p w14:paraId="29D2B91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 Ребята, поступайте с другими так же, как хотите, чтобы они поступали с вами. Будьте добрыми: любящими, внимательными, терпеливыми, заботливыми, милосердными, прощайте. Будьте надежными: честными, правдивыми, выполняйте свои обещания. Будьте заботливыми: вежливыми, внимательными, любезными. Будьте щедрыми. И все это вам поможет жить в мире! Благодарю  вас за вашу искренность, открытость, за то, что вы уважаете, друг друга и дорожите, друг другом, за то, что вы были сегодня здесь — на этой встрече! Спасибо вам за тот опыт, которым вы поделились со всеми, кто был сегодня с нами!»  </w:t>
      </w:r>
    </w:p>
    <w:p w14:paraId="14148A2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Возьмите листочки и напишите на них свое отношение к занятию. А сейчас я предлагаю сделать фотографию нашего класса.  </w:t>
      </w:r>
    </w:p>
    <w:p w14:paraId="7304638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0A6B8485" w14:textId="77777777" w:rsidR="003827D8" w:rsidRPr="003827D8" w:rsidRDefault="003827D8" w:rsidP="001A295D">
      <w:pPr>
        <w:keepNext/>
        <w:keepLines/>
        <w:spacing w:after="0" w:line="240" w:lineRule="auto"/>
        <w:ind w:firstLine="709"/>
        <w:jc w:val="center"/>
        <w:outlineLvl w:val="1"/>
        <w:rPr>
          <w:rFonts w:ascii="Times New Roman" w:eastAsia="Times New Roman" w:hAnsi="Times New Roman" w:cs="Times New Roman"/>
          <w:b/>
          <w:i/>
          <w:color w:val="000000"/>
          <w:sz w:val="24"/>
          <w:szCs w:val="24"/>
          <w:lang w:eastAsia="en-US"/>
        </w:rPr>
      </w:pPr>
      <w:r w:rsidRPr="003827D8">
        <w:rPr>
          <w:rFonts w:ascii="Times New Roman" w:eastAsia="Times New Roman" w:hAnsi="Times New Roman" w:cs="Times New Roman"/>
          <w:b/>
          <w:color w:val="000000"/>
          <w:sz w:val="24"/>
          <w:szCs w:val="24"/>
          <w:lang w:eastAsia="en-US"/>
        </w:rPr>
        <w:t>3 ступень, 9 класс, занятие №1</w:t>
      </w:r>
    </w:p>
    <w:p w14:paraId="59C79EA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color w:val="000000"/>
          <w:sz w:val="24"/>
          <w:szCs w:val="24"/>
          <w:lang w:eastAsia="en-US"/>
        </w:rPr>
        <w:t xml:space="preserve">Занятие с элементами тренинга: «Гендерные стереотипы «Они и мы»» </w:t>
      </w:r>
    </w:p>
    <w:p w14:paraId="5A1D8F2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Гендерная идентичность играет важную роль в процессах адаптации и саморегуляции. Это одна из базовых структур самосознания. Если самосознание дисгармонично и несогласованно, человек может страдать от эмоциональных реакций отвержения или неприятия своего или другого пола. В основе гендерного конфликта лежит представление о полярности мужественности и женственности, закрепленное в период ранней социализации в семье. Эта «ложная дилемма» влияет на самооценку, самоуважение, коммуникативную компетентность, удовлетворенность браком. Гендерные роли и стереотипы общества также делают поведение человека менее гибким. Ведь общество конструирует гендерные различия таким образом, что мужское автоматически маркируется как приоритетное, а женское – как вторичное и подчиненное. </w:t>
      </w:r>
    </w:p>
    <w:p w14:paraId="3B09D75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Занятие включает групповую дискуссию, где в атмосфере психологической безопасности обсуждаются реальные гендерные отношения участников. Занятие ориентировано на развитие и рост личностных качеств, коммуникационную компетентность участников. Как правило, тут ставятся следующие задачи: формирование представлений о сущности своего и иного пола; развитие установок, необходимых для успешного взаимодействия полов; смягчение недоверия между полами; формирование психологических умений и навыков общения мужчины и женщины. </w:t>
      </w:r>
    </w:p>
    <w:p w14:paraId="0397B87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6E8D8BF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План занятия </w:t>
      </w:r>
    </w:p>
    <w:p w14:paraId="473F8CE6" w14:textId="77777777" w:rsidR="003827D8" w:rsidRPr="003827D8" w:rsidRDefault="003827D8" w:rsidP="00B82D34">
      <w:pPr>
        <w:numPr>
          <w:ilvl w:val="0"/>
          <w:numId w:val="2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«гендер». (20 минут) </w:t>
      </w:r>
    </w:p>
    <w:p w14:paraId="6C0D2B4B" w14:textId="77777777" w:rsidR="003827D8" w:rsidRPr="003827D8" w:rsidRDefault="003827D8" w:rsidP="00B82D34">
      <w:pPr>
        <w:numPr>
          <w:ilvl w:val="1"/>
          <w:numId w:val="2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Знакомство с группой. </w:t>
      </w:r>
    </w:p>
    <w:p w14:paraId="5042D0FC" w14:textId="77777777" w:rsidR="003827D8" w:rsidRPr="003827D8" w:rsidRDefault="003827D8" w:rsidP="00B82D34">
      <w:pPr>
        <w:numPr>
          <w:ilvl w:val="1"/>
          <w:numId w:val="2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Что такое «гендер». </w:t>
      </w:r>
    </w:p>
    <w:p w14:paraId="2E582D63" w14:textId="77777777" w:rsidR="003827D8" w:rsidRPr="003827D8" w:rsidRDefault="003827D8" w:rsidP="00B82D34">
      <w:pPr>
        <w:numPr>
          <w:ilvl w:val="0"/>
          <w:numId w:val="2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lastRenderedPageBreak/>
        <w:t>Гендерные стереотипы (50 минут) 2.1.</w:t>
      </w:r>
      <w:r w:rsidRPr="003827D8">
        <w:rPr>
          <w:rFonts w:ascii="Times New Roman" w:eastAsia="Arial" w:hAnsi="Times New Roman" w:cs="Times New Roman"/>
          <w:color w:val="000000"/>
          <w:sz w:val="24"/>
          <w:szCs w:val="24"/>
          <w:lang w:val="en-US" w:eastAsia="en-US"/>
        </w:rPr>
        <w:t xml:space="preserve"> </w:t>
      </w:r>
      <w:r w:rsidRPr="003827D8">
        <w:rPr>
          <w:rFonts w:ascii="Times New Roman" w:eastAsia="Times New Roman" w:hAnsi="Times New Roman" w:cs="Times New Roman"/>
          <w:color w:val="000000"/>
          <w:sz w:val="24"/>
          <w:szCs w:val="24"/>
          <w:lang w:val="en-US" w:eastAsia="en-US"/>
        </w:rPr>
        <w:t xml:space="preserve">Разминка. </w:t>
      </w:r>
    </w:p>
    <w:p w14:paraId="07D200A4" w14:textId="77777777" w:rsidR="003827D8" w:rsidRPr="003827D8" w:rsidRDefault="003827D8" w:rsidP="00B82D34">
      <w:pPr>
        <w:numPr>
          <w:ilvl w:val="1"/>
          <w:numId w:val="27"/>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Упражнение «Расшатывание» стереотипов.  </w:t>
      </w:r>
    </w:p>
    <w:p w14:paraId="1E6F469B" w14:textId="77777777" w:rsidR="003827D8" w:rsidRPr="003827D8" w:rsidRDefault="003827D8" w:rsidP="00B82D34">
      <w:pPr>
        <w:numPr>
          <w:ilvl w:val="1"/>
          <w:numId w:val="27"/>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Опросник Санды Бэм. </w:t>
      </w:r>
    </w:p>
    <w:p w14:paraId="2DF47689" w14:textId="77777777" w:rsidR="003827D8" w:rsidRPr="003827D8" w:rsidRDefault="003827D8" w:rsidP="00B82D34">
      <w:pPr>
        <w:numPr>
          <w:ilvl w:val="0"/>
          <w:numId w:val="26"/>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Просмотр мультфильма «Ты особенный» (30 минут) </w:t>
      </w:r>
    </w:p>
    <w:p w14:paraId="16743186" w14:textId="77777777" w:rsidR="003827D8" w:rsidRPr="003827D8" w:rsidRDefault="003827D8" w:rsidP="00B82D34">
      <w:pPr>
        <w:numPr>
          <w:ilvl w:val="0"/>
          <w:numId w:val="2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Подведение итогов. (10 минут) </w:t>
      </w:r>
    </w:p>
    <w:p w14:paraId="029CADA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 </w:t>
      </w:r>
    </w:p>
    <w:p w14:paraId="4FBEE6E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b/>
          <w:color w:val="000000"/>
          <w:sz w:val="24"/>
          <w:szCs w:val="24"/>
          <w:lang w:val="en-US" w:eastAsia="en-US"/>
        </w:rPr>
        <w:t xml:space="preserve">Ход занятия. </w:t>
      </w:r>
    </w:p>
    <w:p w14:paraId="69AD7387" w14:textId="77777777" w:rsidR="003827D8" w:rsidRPr="003827D8" w:rsidRDefault="003827D8" w:rsidP="00B82D34">
      <w:pPr>
        <w:numPr>
          <w:ilvl w:val="0"/>
          <w:numId w:val="28"/>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Что такое «гендер». </w:t>
      </w:r>
    </w:p>
    <w:p w14:paraId="3E35EEB0" w14:textId="77777777" w:rsidR="003827D8" w:rsidRPr="003827D8" w:rsidRDefault="003827D8" w:rsidP="00B82D34">
      <w:pPr>
        <w:numPr>
          <w:ilvl w:val="1"/>
          <w:numId w:val="2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Знакомство с группой. </w:t>
      </w:r>
      <w:r w:rsidRPr="003827D8">
        <w:rPr>
          <w:rFonts w:ascii="Times New Roman" w:eastAsia="Times New Roman" w:hAnsi="Times New Roman" w:cs="Times New Roman"/>
          <w:color w:val="000000"/>
          <w:sz w:val="24"/>
          <w:szCs w:val="24"/>
          <w:lang w:eastAsia="en-US"/>
        </w:rPr>
        <w:t>Каждый из участников по очереди называет свое имя. Далее</w:t>
      </w:r>
      <w:r w:rsidRPr="003827D8">
        <w:rPr>
          <w:rFonts w:ascii="Times New Roman" w:eastAsia="Times New Roman" w:hAnsi="Times New Roman" w:cs="Times New Roman"/>
          <w:b/>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 xml:space="preserve">участникам предлагается через небольшой рассказ представить себя группе уже в качестве мужчины или женщины, мальчика или девочки (в соответствии со своим полом): «Я как мальчик (мужчина)…» и «Я как девочка (женщина)…». </w:t>
      </w:r>
      <w:r w:rsidRPr="003827D8">
        <w:rPr>
          <w:rFonts w:ascii="Times New Roman" w:eastAsia="Times New Roman" w:hAnsi="Times New Roman" w:cs="Times New Roman"/>
          <w:i/>
          <w:color w:val="FF0000"/>
          <w:sz w:val="24"/>
          <w:szCs w:val="24"/>
          <w:lang w:eastAsia="en-US"/>
        </w:rPr>
        <w:t xml:space="preserve"> </w:t>
      </w:r>
    </w:p>
    <w:p w14:paraId="3612BE50" w14:textId="77777777" w:rsidR="003827D8" w:rsidRPr="003827D8" w:rsidRDefault="003827D8" w:rsidP="00B82D34">
      <w:pPr>
        <w:numPr>
          <w:ilvl w:val="1"/>
          <w:numId w:val="28"/>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После представления каждого участника, ведущий дает задание участникам составить список чисто «мужских» и «женских» качеств, на их взгляд. </w:t>
      </w:r>
      <w:r w:rsidRPr="003827D8">
        <w:rPr>
          <w:rFonts w:ascii="Times New Roman" w:eastAsia="Times New Roman" w:hAnsi="Times New Roman" w:cs="Times New Roman"/>
          <w:i/>
          <w:color w:val="000000"/>
          <w:sz w:val="24"/>
          <w:szCs w:val="24"/>
          <w:lang w:eastAsia="en-US"/>
        </w:rPr>
        <w:t xml:space="preserve"> </w:t>
      </w:r>
    </w:p>
    <w:p w14:paraId="081BDDE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Далее все качества записываются на доске в две колонки: «Мужские» и «Женские». Называя по порядку качества, записанные сначала в первой, а затем во второй колонке, ведущий просит всех подумать о том: </w:t>
      </w:r>
    </w:p>
    <w:p w14:paraId="301BB9E9" w14:textId="77777777" w:rsidR="003827D8" w:rsidRPr="003827D8" w:rsidRDefault="003827D8" w:rsidP="00B82D34">
      <w:pPr>
        <w:numPr>
          <w:ilvl w:val="0"/>
          <w:numId w:val="29"/>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встречались ли участникам женщины или мужчины с противоположными качествами (добрая – злая, умный – глупый, сильный – слабый, заботливая – эгоистка и т. д.); </w:t>
      </w:r>
    </w:p>
    <w:p w14:paraId="32B7E9D3" w14:textId="77777777" w:rsidR="003827D8" w:rsidRPr="003827D8" w:rsidRDefault="003827D8" w:rsidP="00B82D34">
      <w:pPr>
        <w:numPr>
          <w:ilvl w:val="0"/>
          <w:numId w:val="29"/>
        </w:num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может ли этим же качеством обладать человек другого пола (может ли женщина быть мужественной? мужчина – нежным и заботливым?). </w:t>
      </w:r>
    </w:p>
    <w:p w14:paraId="549216B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Группа неизбежно приходит к выводу, что явными и бесспорными являются только физиологические различия. Все остальное – относительно, различия между индивидами в одной половой группе могут превосходить различия между полами. Задача ведущего обратить внимание на относительность этих представлений, на то, что реальные противоречия и разнообразие социополового поведения людей в жизни недостаточно рефлексируется и осознается. Общество тяготеет к мифам о биологической предопределенности поведения полов. После этого ведущий может представить самое первое, приблизительное определение: «гендер – это социальный пол». Ведущий поясняет, что, когда мы говорим о мужчине и женщине, мы имеем в виду биологический пол. Но когда мы рассуждаем о «женском» и «мужском», то имеем в виду социальные характеристики. Сегодня их принято называть гендерными.  </w:t>
      </w:r>
    </w:p>
    <w:p w14:paraId="037F8817" w14:textId="77777777" w:rsidR="003827D8" w:rsidRPr="003827D8" w:rsidRDefault="001A295D"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Ге</w:t>
      </w:r>
      <w:r w:rsidR="003827D8" w:rsidRPr="003827D8">
        <w:rPr>
          <w:rFonts w:ascii="Times New Roman" w:eastAsia="Times New Roman" w:hAnsi="Times New Roman" w:cs="Times New Roman"/>
          <w:b/>
          <w:color w:val="000000"/>
          <w:sz w:val="24"/>
          <w:szCs w:val="24"/>
          <w:lang w:eastAsia="en-US"/>
        </w:rPr>
        <w:t>ндер</w:t>
      </w:r>
      <w:r w:rsidR="003827D8" w:rsidRPr="003827D8">
        <w:rPr>
          <w:rFonts w:ascii="Times New Roman" w:eastAsia="Times New Roman" w:hAnsi="Times New Roman" w:cs="Times New Roman"/>
          <w:color w:val="000000"/>
          <w:sz w:val="24"/>
          <w:szCs w:val="24"/>
          <w:lang w:eastAsia="en-US"/>
        </w:rPr>
        <w:t xml:space="preserve"> </w:t>
      </w:r>
      <w:hyperlink r:id="rId28">
        <w:r w:rsidR="003827D8" w:rsidRPr="003827D8">
          <w:rPr>
            <w:rFonts w:ascii="Times New Roman" w:eastAsia="Times New Roman" w:hAnsi="Times New Roman" w:cs="Times New Roman"/>
            <w:color w:val="000000"/>
            <w:sz w:val="24"/>
            <w:szCs w:val="24"/>
            <w:lang w:eastAsia="en-US"/>
          </w:rPr>
          <w:t>(</w:t>
        </w:r>
      </w:hyperlink>
      <w:hyperlink r:id="rId29">
        <w:r w:rsidR="003827D8" w:rsidRPr="003827D8">
          <w:rPr>
            <w:rFonts w:ascii="Times New Roman" w:eastAsia="Times New Roman" w:hAnsi="Times New Roman" w:cs="Times New Roman"/>
            <w:color w:val="000000"/>
            <w:sz w:val="24"/>
            <w:szCs w:val="24"/>
            <w:lang w:eastAsia="en-US"/>
          </w:rPr>
          <w:t>англ.</w:t>
        </w:r>
      </w:hyperlink>
      <w:hyperlink r:id="rId30">
        <w:r w:rsidR="003827D8" w:rsidRPr="003827D8">
          <w:rPr>
            <w:rFonts w:ascii="Times New Roman" w:eastAsia="Times New Roman" w:hAnsi="Times New Roman" w:cs="Times New Roman"/>
            <w:color w:val="000000"/>
            <w:sz w:val="24"/>
            <w:szCs w:val="24"/>
            <w:lang w:eastAsia="en-US"/>
          </w:rPr>
          <w:t xml:space="preserve"> </w:t>
        </w:r>
      </w:hyperlink>
      <w:r w:rsidR="003827D8" w:rsidRPr="003827D8">
        <w:rPr>
          <w:rFonts w:ascii="Times New Roman" w:eastAsia="Times New Roman" w:hAnsi="Times New Roman" w:cs="Times New Roman"/>
          <w:color w:val="000000"/>
          <w:sz w:val="24"/>
          <w:szCs w:val="24"/>
          <w:lang w:val="en-US" w:eastAsia="en-US"/>
        </w:rPr>
        <w:t>gender</w:t>
      </w:r>
      <w:r w:rsidR="003827D8" w:rsidRPr="003827D8">
        <w:rPr>
          <w:rFonts w:ascii="Times New Roman" w:eastAsia="Times New Roman" w:hAnsi="Times New Roman" w:cs="Times New Roman"/>
          <w:color w:val="000000"/>
          <w:sz w:val="24"/>
          <w:szCs w:val="24"/>
          <w:lang w:eastAsia="en-US"/>
        </w:rPr>
        <w:t>, от</w:t>
      </w:r>
      <w:hyperlink r:id="rId31">
        <w:r w:rsidR="003827D8" w:rsidRPr="003827D8">
          <w:rPr>
            <w:rFonts w:ascii="Times New Roman" w:eastAsia="Times New Roman" w:hAnsi="Times New Roman" w:cs="Times New Roman"/>
            <w:color w:val="000000"/>
            <w:sz w:val="24"/>
            <w:szCs w:val="24"/>
            <w:lang w:eastAsia="en-US"/>
          </w:rPr>
          <w:t xml:space="preserve"> </w:t>
        </w:r>
      </w:hyperlink>
      <w:hyperlink r:id="rId32">
        <w:r w:rsidR="003827D8" w:rsidRPr="003827D8">
          <w:rPr>
            <w:rFonts w:ascii="Times New Roman" w:eastAsia="Times New Roman" w:hAnsi="Times New Roman" w:cs="Times New Roman"/>
            <w:color w:val="000000"/>
            <w:sz w:val="24"/>
            <w:szCs w:val="24"/>
            <w:lang w:eastAsia="en-US"/>
          </w:rPr>
          <w:t>лат.</w:t>
        </w:r>
      </w:hyperlink>
      <w:hyperlink r:id="rId33">
        <w:r w:rsidR="003827D8" w:rsidRPr="003827D8">
          <w:rPr>
            <w:rFonts w:ascii="Times New Roman" w:eastAsia="Times New Roman" w:hAnsi="Times New Roman" w:cs="Times New Roman"/>
            <w:color w:val="000000"/>
            <w:sz w:val="24"/>
            <w:szCs w:val="24"/>
            <w:lang w:eastAsia="en-US"/>
          </w:rPr>
          <w:t xml:space="preserve"> </w:t>
        </w:r>
      </w:hyperlink>
      <w:r w:rsidR="003827D8" w:rsidRPr="003827D8">
        <w:rPr>
          <w:rFonts w:ascii="Times New Roman" w:eastAsia="Times New Roman" w:hAnsi="Times New Roman" w:cs="Times New Roman"/>
          <w:color w:val="000000"/>
          <w:sz w:val="24"/>
          <w:szCs w:val="24"/>
          <w:lang w:val="en-US" w:eastAsia="en-US"/>
        </w:rPr>
        <w:t>genus</w:t>
      </w:r>
      <w:r w:rsidR="003827D8" w:rsidRPr="003827D8">
        <w:rPr>
          <w:rFonts w:ascii="Times New Roman" w:eastAsia="Times New Roman" w:hAnsi="Times New Roman" w:cs="Times New Roman"/>
          <w:color w:val="000000"/>
          <w:sz w:val="24"/>
          <w:szCs w:val="24"/>
          <w:lang w:eastAsia="en-US"/>
        </w:rPr>
        <w:t xml:space="preserve"> «род») — это социальный</w:t>
      </w:r>
      <w:hyperlink r:id="rId34">
        <w:r w:rsidR="003827D8" w:rsidRPr="003827D8">
          <w:rPr>
            <w:rFonts w:ascii="Times New Roman" w:eastAsia="Times New Roman" w:hAnsi="Times New Roman" w:cs="Times New Roman"/>
            <w:color w:val="000000"/>
            <w:sz w:val="24"/>
            <w:szCs w:val="24"/>
            <w:lang w:eastAsia="en-US"/>
          </w:rPr>
          <w:t xml:space="preserve"> </w:t>
        </w:r>
      </w:hyperlink>
      <w:hyperlink r:id="rId35">
        <w:r w:rsidR="003827D8" w:rsidRPr="003827D8">
          <w:rPr>
            <w:rFonts w:ascii="Times New Roman" w:eastAsia="Times New Roman" w:hAnsi="Times New Roman" w:cs="Times New Roman"/>
            <w:color w:val="000000"/>
            <w:sz w:val="24"/>
            <w:szCs w:val="24"/>
            <w:lang w:eastAsia="en-US"/>
          </w:rPr>
          <w:t>пол,</w:t>
        </w:r>
      </w:hyperlink>
      <w:r w:rsidR="003827D8" w:rsidRPr="003827D8">
        <w:rPr>
          <w:rFonts w:ascii="Times New Roman" w:eastAsia="Times New Roman" w:hAnsi="Times New Roman" w:cs="Times New Roman"/>
          <w:color w:val="000000"/>
          <w:sz w:val="24"/>
          <w:szCs w:val="24"/>
          <w:lang w:eastAsia="en-US"/>
        </w:rPr>
        <w:t xml:space="preserve"> определяющий поведение человека в обществе и то, как это поведение воспринимается. Это то полоролевое поведение, которое определяет отношение с другими людьми: друзьями, коллегами, одноклассниками, родителями, случайными прохожими и т. д.(Википедия)  </w:t>
      </w:r>
    </w:p>
    <w:p w14:paraId="4E9480A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32180CD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2. Гендерные стереотипы </w:t>
      </w:r>
    </w:p>
    <w:p w14:paraId="5FB05D5B"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Гендерные стереотипы</w:t>
      </w:r>
      <w:r w:rsidRPr="003827D8">
        <w:rPr>
          <w:rFonts w:ascii="Times New Roman" w:eastAsia="Times New Roman" w:hAnsi="Times New Roman" w:cs="Times New Roman"/>
          <w:i/>
          <w:color w:val="000000"/>
          <w:sz w:val="24"/>
          <w:szCs w:val="24"/>
          <w:lang w:eastAsia="en-US"/>
        </w:rPr>
        <w:t xml:space="preserve"> - сформировавшиеся в культуре обобщенные представления о том, как действительно ведут себя мужчины и женщины. </w:t>
      </w:r>
    </w:p>
    <w:p w14:paraId="0BFA4514"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ab/>
        <w:t xml:space="preserve">Люди </w:t>
      </w:r>
      <w:r w:rsidRPr="003827D8">
        <w:rPr>
          <w:rFonts w:ascii="Times New Roman" w:eastAsia="Times New Roman" w:hAnsi="Times New Roman" w:cs="Times New Roman"/>
          <w:color w:val="000000"/>
          <w:sz w:val="24"/>
          <w:szCs w:val="24"/>
          <w:lang w:eastAsia="en-US"/>
        </w:rPr>
        <w:tab/>
        <w:t xml:space="preserve">делятся </w:t>
      </w:r>
      <w:r w:rsidRPr="003827D8">
        <w:rPr>
          <w:rFonts w:ascii="Times New Roman" w:eastAsia="Times New Roman" w:hAnsi="Times New Roman" w:cs="Times New Roman"/>
          <w:color w:val="000000"/>
          <w:sz w:val="24"/>
          <w:szCs w:val="24"/>
          <w:lang w:eastAsia="en-US"/>
        </w:rPr>
        <w:tab/>
        <w:t xml:space="preserve">на </w:t>
      </w:r>
      <w:r w:rsidRPr="003827D8">
        <w:rPr>
          <w:rFonts w:ascii="Times New Roman" w:eastAsia="Times New Roman" w:hAnsi="Times New Roman" w:cs="Times New Roman"/>
          <w:color w:val="000000"/>
          <w:sz w:val="24"/>
          <w:szCs w:val="24"/>
          <w:lang w:eastAsia="en-US"/>
        </w:rPr>
        <w:tab/>
        <w:t xml:space="preserve">два </w:t>
      </w:r>
      <w:r w:rsidRPr="003827D8">
        <w:rPr>
          <w:rFonts w:ascii="Times New Roman" w:eastAsia="Times New Roman" w:hAnsi="Times New Roman" w:cs="Times New Roman"/>
          <w:color w:val="000000"/>
          <w:sz w:val="24"/>
          <w:szCs w:val="24"/>
          <w:lang w:eastAsia="en-US"/>
        </w:rPr>
        <w:tab/>
        <w:t xml:space="preserve">пола: женский </w:t>
      </w:r>
      <w:r w:rsidRPr="003827D8">
        <w:rPr>
          <w:rFonts w:ascii="Times New Roman" w:eastAsia="Times New Roman" w:hAnsi="Times New Roman" w:cs="Times New Roman"/>
          <w:color w:val="000000"/>
          <w:sz w:val="24"/>
          <w:szCs w:val="24"/>
          <w:lang w:eastAsia="en-US"/>
        </w:rPr>
        <w:tab/>
        <w:t xml:space="preserve">и </w:t>
      </w:r>
      <w:r w:rsidRPr="003827D8">
        <w:rPr>
          <w:rFonts w:ascii="Times New Roman" w:eastAsia="Times New Roman" w:hAnsi="Times New Roman" w:cs="Times New Roman"/>
          <w:color w:val="000000"/>
          <w:sz w:val="24"/>
          <w:szCs w:val="24"/>
          <w:lang w:eastAsia="en-US"/>
        </w:rPr>
        <w:tab/>
        <w:t xml:space="preserve">мужской. Дети </w:t>
      </w:r>
      <w:r w:rsidRPr="003827D8">
        <w:rPr>
          <w:rFonts w:ascii="Times New Roman" w:eastAsia="Times New Roman" w:hAnsi="Times New Roman" w:cs="Times New Roman"/>
          <w:color w:val="000000"/>
          <w:sz w:val="24"/>
          <w:szCs w:val="24"/>
          <w:lang w:eastAsia="en-US"/>
        </w:rPr>
        <w:tab/>
        <w:t xml:space="preserve">уже </w:t>
      </w:r>
      <w:r w:rsidRPr="003827D8">
        <w:rPr>
          <w:rFonts w:ascii="Times New Roman" w:eastAsia="Times New Roman" w:hAnsi="Times New Roman" w:cs="Times New Roman"/>
          <w:color w:val="000000"/>
          <w:sz w:val="24"/>
          <w:szCs w:val="24"/>
          <w:lang w:eastAsia="en-US"/>
        </w:rPr>
        <w:tab/>
        <w:t xml:space="preserve">с </w:t>
      </w:r>
      <w:r w:rsidRPr="003827D8">
        <w:rPr>
          <w:rFonts w:ascii="Times New Roman" w:eastAsia="Times New Roman" w:hAnsi="Times New Roman" w:cs="Times New Roman"/>
          <w:color w:val="000000"/>
          <w:sz w:val="24"/>
          <w:szCs w:val="24"/>
          <w:lang w:eastAsia="en-US"/>
        </w:rPr>
        <w:tab/>
        <w:t xml:space="preserve">полутора </w:t>
      </w:r>
      <w:r w:rsidRPr="003827D8">
        <w:rPr>
          <w:rFonts w:ascii="Times New Roman" w:eastAsia="Times New Roman" w:hAnsi="Times New Roman" w:cs="Times New Roman"/>
          <w:color w:val="000000"/>
          <w:sz w:val="24"/>
          <w:szCs w:val="24"/>
          <w:lang w:eastAsia="en-US"/>
        </w:rPr>
        <w:tab/>
        <w:t xml:space="preserve">лет начинают осознавать свою принадлежность к полу. А с 5-6 лет ребенок перенимает манеры: девочки - женские, мальчики – мужские. </w:t>
      </w:r>
    </w:p>
    <w:p w14:paraId="1B38BBA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Осознание ребенком пола начинается на генетическом уровне подсознательно. А в обществе на протяжении многих лет вырабатываются свои стереотипы. Как только ребенок рождается, начинают действовать стереотипы: </w:t>
      </w:r>
    </w:p>
    <w:p w14:paraId="6A83AFA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Если мы видим розовую или красную коляску, то это-девочка , а если синюю, то это - мальчик. </w:t>
      </w:r>
    </w:p>
    <w:p w14:paraId="58F6D6D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Родители хотят видеть своих детей: девочку - хозяйкой, а мальчика - защитником и</w:t>
      </w:r>
      <w:r w:rsidR="001A295D">
        <w:rPr>
          <w:rFonts w:ascii="Times New Roman" w:eastAsia="Times New Roman" w:hAnsi="Times New Roman" w:cs="Times New Roman"/>
          <w:i/>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xml:space="preserve">т.д. </w:t>
      </w:r>
    </w:p>
    <w:p w14:paraId="109DA86A"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0B52B2F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2.1.</w:t>
      </w:r>
      <w:r w:rsidRPr="003827D8">
        <w:rPr>
          <w:rFonts w:ascii="Times New Roman" w:eastAsia="Times New Roman" w:hAnsi="Times New Roman" w:cs="Times New Roman"/>
          <w:i/>
          <w:color w:val="000000"/>
          <w:sz w:val="24"/>
          <w:szCs w:val="24"/>
          <w:lang w:eastAsia="en-US"/>
        </w:rPr>
        <w:t xml:space="preserve"> Разминка. </w:t>
      </w:r>
      <w:r w:rsidRPr="003827D8">
        <w:rPr>
          <w:rFonts w:ascii="Times New Roman" w:eastAsia="Times New Roman" w:hAnsi="Times New Roman" w:cs="Times New Roman"/>
          <w:color w:val="000000"/>
          <w:sz w:val="24"/>
          <w:szCs w:val="24"/>
          <w:lang w:eastAsia="en-US"/>
        </w:rPr>
        <w:t>Участники садятся по кругу, и ведущий дает им следующую инструкцию: «</w:t>
      </w:r>
      <w:r w:rsidRPr="003827D8">
        <w:rPr>
          <w:rFonts w:ascii="Times New Roman" w:eastAsia="Times New Roman" w:hAnsi="Times New Roman" w:cs="Times New Roman"/>
          <w:i/>
          <w:color w:val="000000"/>
          <w:sz w:val="24"/>
          <w:szCs w:val="24"/>
          <w:lang w:eastAsia="en-US"/>
        </w:rPr>
        <w:t xml:space="preserve">Пусть каждый из вас подумает над тем, какое качество вы больше всего цените в людях». </w:t>
      </w:r>
      <w:r w:rsidRPr="003827D8">
        <w:rPr>
          <w:rFonts w:ascii="Times New Roman" w:eastAsia="Times New Roman" w:hAnsi="Times New Roman" w:cs="Times New Roman"/>
          <w:color w:val="000000"/>
          <w:sz w:val="24"/>
          <w:szCs w:val="24"/>
          <w:lang w:eastAsia="en-US"/>
        </w:rPr>
        <w:t xml:space="preserve">Затем каждый участник называет по одному качеству вслух, и так по очереди. </w:t>
      </w:r>
      <w:r w:rsidRPr="003827D8">
        <w:rPr>
          <w:rFonts w:ascii="Times New Roman" w:eastAsia="Times New Roman" w:hAnsi="Times New Roman" w:cs="Times New Roman"/>
          <w:i/>
          <w:color w:val="000000"/>
          <w:sz w:val="24"/>
          <w:szCs w:val="24"/>
          <w:lang w:eastAsia="en-US"/>
        </w:rPr>
        <w:t xml:space="preserve"> </w:t>
      </w:r>
    </w:p>
    <w:p w14:paraId="7EA87A0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2.2</w:t>
      </w:r>
      <w:r w:rsidRPr="003827D8">
        <w:rPr>
          <w:rFonts w:ascii="Times New Roman" w:eastAsia="Times New Roman" w:hAnsi="Times New Roman" w:cs="Times New Roman"/>
          <w:i/>
          <w:color w:val="000000"/>
          <w:sz w:val="24"/>
          <w:szCs w:val="24"/>
          <w:lang w:eastAsia="en-US"/>
        </w:rPr>
        <w:t xml:space="preserve">. Упражнение «Расшатывание» стереотипов.  </w:t>
      </w:r>
    </w:p>
    <w:p w14:paraId="205D751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Цель:</w:t>
      </w:r>
      <w:r w:rsidRPr="003827D8">
        <w:rPr>
          <w:rFonts w:ascii="Times New Roman" w:eastAsia="Times New Roman" w:hAnsi="Times New Roman" w:cs="Times New Roman"/>
          <w:color w:val="000000"/>
          <w:sz w:val="24"/>
          <w:szCs w:val="24"/>
          <w:lang w:eastAsia="en-US"/>
        </w:rPr>
        <w:t xml:space="preserve"> выявление позитивных и негативных сторон гендерных стереотипов; подчеркивание </w:t>
      </w:r>
    </w:p>
    <w:p w14:paraId="3C62EA5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ограниченности стереотипов. </w:t>
      </w:r>
    </w:p>
    <w:p w14:paraId="39C61C9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0044DF0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eastAsia="en-US"/>
        </w:rPr>
        <w:lastRenderedPageBreak/>
        <w:t>Ведущий:</w:t>
      </w:r>
      <w:r w:rsidRPr="003827D8">
        <w:rPr>
          <w:rFonts w:ascii="Times New Roman" w:eastAsia="Times New Roman" w:hAnsi="Times New Roman" w:cs="Times New Roman"/>
          <w:color w:val="000000"/>
          <w:sz w:val="24"/>
          <w:szCs w:val="24"/>
          <w:lang w:eastAsia="en-US"/>
        </w:rPr>
        <w:t xml:space="preserve"> Сейчас я предлагаю вам рассмотреть гендерные стереотипы. Мы будем двигаться по цепочке. Каждый будет высказывать аргумент «за» или «против» следования гендерным стереотипам. Причем это будут не ваши личные убеждения, а по очереди, по кругу. Обсуждение будет проведено дважды. Во время второго круга участники, говорившие аргументы «за», будут говорить «против» и наоборот. </w:t>
      </w:r>
      <w:r w:rsidRPr="003827D8">
        <w:rPr>
          <w:rFonts w:ascii="Times New Roman" w:eastAsia="Times New Roman" w:hAnsi="Times New Roman" w:cs="Times New Roman"/>
          <w:color w:val="000000"/>
          <w:sz w:val="24"/>
          <w:szCs w:val="24"/>
          <w:lang w:val="en-US" w:eastAsia="en-US"/>
        </w:rPr>
        <w:t>Примеры стереотипов для обсуждения:</w:t>
      </w:r>
      <w:r w:rsidRPr="003827D8">
        <w:rPr>
          <w:rFonts w:ascii="Times New Roman" w:eastAsia="Times New Roman" w:hAnsi="Times New Roman" w:cs="Times New Roman"/>
          <w:b/>
          <w:color w:val="000000"/>
          <w:sz w:val="24"/>
          <w:szCs w:val="24"/>
          <w:lang w:val="en-US" w:eastAsia="en-US"/>
        </w:rPr>
        <w:t xml:space="preserve"> </w:t>
      </w:r>
    </w:p>
    <w:p w14:paraId="6D2BB14E"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женщины — слабый пол; </w:t>
      </w:r>
    </w:p>
    <w:p w14:paraId="403DE0EB"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предназначение женщины — быть матерью и женой; </w:t>
      </w:r>
    </w:p>
    <w:p w14:paraId="20EA68AC"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женщины глупее мужчин, или даже «все бабы — дуры»; </w:t>
      </w:r>
    </w:p>
    <w:p w14:paraId="5BBE4508"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женщина не может быть руководителем; </w:t>
      </w:r>
    </w:p>
    <w:p w14:paraId="2D6B26BD"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все женщины хотят одного — выйти замуж; </w:t>
      </w:r>
    </w:p>
    <w:p w14:paraId="02B9EA8B"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умная женщина не может быть счастлива в личной жизни; </w:t>
      </w:r>
    </w:p>
    <w:p w14:paraId="31678DB8"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мужчины — сильный пол; </w:t>
      </w:r>
    </w:p>
    <w:p w14:paraId="6CB4A0AA"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мужчины не плачут; </w:t>
      </w:r>
    </w:p>
    <w:p w14:paraId="68847BE9"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мужчины умнее женщин; </w:t>
      </w:r>
    </w:p>
    <w:p w14:paraId="3D92980D"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все мужья изменяют женам; </w:t>
      </w:r>
    </w:p>
    <w:p w14:paraId="3BDFEE9C"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мужчины должны руководить; </w:t>
      </w:r>
    </w:p>
    <w:p w14:paraId="18D19FE1" w14:textId="77777777" w:rsidR="003827D8" w:rsidRPr="003827D8" w:rsidRDefault="003827D8" w:rsidP="00B82D34">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мужчины имеют право на то, на что не имеют права женщины. </w:t>
      </w:r>
    </w:p>
    <w:p w14:paraId="3CEF3FF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4176070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Вопросы для обсуждения:</w:t>
      </w:r>
      <w:r w:rsidRPr="003827D8">
        <w:rPr>
          <w:rFonts w:ascii="Times New Roman" w:eastAsia="Times New Roman" w:hAnsi="Times New Roman" w:cs="Times New Roman"/>
          <w:color w:val="000000"/>
          <w:sz w:val="24"/>
          <w:szCs w:val="24"/>
          <w:lang w:val="en-US" w:eastAsia="en-US"/>
        </w:rPr>
        <w:t xml:space="preserve"> </w:t>
      </w:r>
    </w:p>
    <w:p w14:paraId="67F77924" w14:textId="77777777" w:rsidR="003827D8" w:rsidRPr="003827D8" w:rsidRDefault="003827D8" w:rsidP="00B82D34">
      <w:pPr>
        <w:numPr>
          <w:ilvl w:val="0"/>
          <w:numId w:val="3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Что нового вы открыли для себя во время выслушивания всех аргументов? </w:t>
      </w:r>
    </w:p>
    <w:p w14:paraId="1BEF5ABC" w14:textId="77777777" w:rsidR="003827D8" w:rsidRPr="003827D8" w:rsidRDefault="003827D8" w:rsidP="00B82D34">
      <w:pPr>
        <w:numPr>
          <w:ilvl w:val="0"/>
          <w:numId w:val="3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Какие аргументы было говорить сложнее – «за» или «против»? </w:t>
      </w:r>
    </w:p>
    <w:p w14:paraId="48788D0D" w14:textId="77777777" w:rsidR="003827D8" w:rsidRPr="003827D8" w:rsidRDefault="003827D8" w:rsidP="00B82D34">
      <w:pPr>
        <w:numPr>
          <w:ilvl w:val="0"/>
          <w:numId w:val="31"/>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К какому выводу вы пришли в ходе выполнения упражнения: чего больше в стереотипах – </w:t>
      </w:r>
    </w:p>
    <w:p w14:paraId="53C812C0"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положительного или отрицательного?  </w:t>
      </w:r>
    </w:p>
    <w:p w14:paraId="3D84203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10D507B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2.3. Опросник Санды Бэм.  </w:t>
      </w:r>
    </w:p>
    <w:p w14:paraId="5794FB1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предлагает участникам Опросник Сандры Бэм. </w:t>
      </w:r>
    </w:p>
    <w:p w14:paraId="0971DA3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Инструкция.</w:t>
      </w:r>
      <w:r w:rsidRPr="003827D8">
        <w:rPr>
          <w:rFonts w:ascii="Times New Roman" w:eastAsia="Times New Roman" w:hAnsi="Times New Roman" w:cs="Times New Roman"/>
          <w:color w:val="000000"/>
          <w:sz w:val="24"/>
          <w:szCs w:val="24"/>
          <w:lang w:eastAsia="en-US"/>
        </w:rPr>
        <w:t xml:space="preserve"> Методика определяет степень андрогинности, маскулинности и феминности личности. Поло-ролевой опросник Сандры Бем — это наиболее широко используемый инструмент для измерения того, как взрослый человек оценивает себя с точки зрения гендера. На утверждения необходимо отвечать «Да» или «Нет» </w:t>
      </w:r>
    </w:p>
    <w:p w14:paraId="6FCCDAD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Все определения в опроснике относятся к слову ЧЕЛОВЕК, потому предложены в мужском роде. И так начнём. Если Вы согласны с тем, что определение в опроснике характеризует именно Вас, как ЧЕЛОВЕКА (вне зависимости от Вашего биологического пола, отвечайте "да", не согласны - выбирайте ответ "нет". Не задумывайтесь долго над ответом, доверьтесь своему бессознательному и фиксируйте ответ по первой реакции. </w:t>
      </w:r>
    </w:p>
    <w:p w14:paraId="20F4AE7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(Маскулинность.</w:t>
      </w:r>
      <w:r w:rsidRPr="003827D8">
        <w:rPr>
          <w:rFonts w:ascii="Times New Roman" w:eastAsia="Verdana" w:hAnsi="Times New Roman" w:cs="Times New Roman"/>
          <w:i/>
          <w:color w:val="000000"/>
          <w:sz w:val="24"/>
          <w:szCs w:val="24"/>
          <w:lang w:eastAsia="en-US"/>
        </w:rPr>
        <w:t xml:space="preserve"> </w:t>
      </w:r>
      <w:r w:rsidRPr="003827D8">
        <w:rPr>
          <w:rFonts w:ascii="Times New Roman" w:eastAsia="Times New Roman" w:hAnsi="Times New Roman" w:cs="Times New Roman"/>
          <w:i/>
          <w:color w:val="000000"/>
          <w:sz w:val="24"/>
          <w:szCs w:val="24"/>
          <w:lang w:eastAsia="en-US"/>
        </w:rPr>
        <w:t xml:space="preserve">К типично мужским чертам традиционно относятся такие, как независимость, напористость, доминантность, агрессивность, склонность к риску, самостоятельность, уверенность в себе и др. </w:t>
      </w:r>
    </w:p>
    <w:p w14:paraId="65D6F4C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Фемининность.</w:t>
      </w:r>
      <w:r w:rsidRPr="003827D8">
        <w:rPr>
          <w:rFonts w:ascii="Times New Roman" w:eastAsia="Times New Roman" w:hAnsi="Times New Roman" w:cs="Times New Roman"/>
          <w:i/>
          <w:color w:val="000000"/>
          <w:sz w:val="24"/>
          <w:szCs w:val="24"/>
          <w:lang w:eastAsia="en-US"/>
        </w:rPr>
        <w:t xml:space="preserve"> К типично женским чертам традиционно относятся такие, как уступчивость, мягкость, чувствительность, застенчивость, нежность, сердечность, способность к сочувствию, сопереживанию и др.  </w:t>
      </w:r>
    </w:p>
    <w:p w14:paraId="0278A048" w14:textId="77777777" w:rsidR="009C59E7" w:rsidRDefault="003827D8" w:rsidP="003827D8">
      <w:pPr>
        <w:spacing w:after="0" w:line="240" w:lineRule="auto"/>
        <w:ind w:firstLine="709"/>
        <w:jc w:val="both"/>
        <w:rPr>
          <w:rFonts w:ascii="Times New Roman" w:eastAsia="Times New Roman" w:hAnsi="Times New Roman" w:cs="Times New Roman"/>
          <w:i/>
          <w:color w:val="000000"/>
          <w:sz w:val="24"/>
          <w:szCs w:val="24"/>
          <w:lang w:eastAsia="en-US"/>
        </w:rPr>
      </w:pPr>
      <w:r w:rsidRPr="003827D8">
        <w:rPr>
          <w:rFonts w:ascii="Times New Roman" w:eastAsia="Times New Roman" w:hAnsi="Times New Roman" w:cs="Times New Roman"/>
          <w:b/>
          <w:i/>
          <w:color w:val="000000"/>
          <w:sz w:val="24"/>
          <w:szCs w:val="24"/>
          <w:lang w:eastAsia="en-US"/>
        </w:rPr>
        <w:t>Андрогиния</w:t>
      </w:r>
      <w:r w:rsidRPr="003827D8">
        <w:rPr>
          <w:rFonts w:ascii="Times New Roman" w:eastAsia="Times New Roman" w:hAnsi="Times New Roman" w:cs="Times New Roman"/>
          <w:i/>
          <w:color w:val="000000"/>
          <w:sz w:val="24"/>
          <w:szCs w:val="24"/>
          <w:lang w:eastAsia="en-US"/>
        </w:rPr>
        <w:t xml:space="preserve"> – личностная черта людей, успешно сочетающих в себе и традиционно мужские и традиционно женские психологические качества.) </w:t>
      </w:r>
    </w:p>
    <w:p w14:paraId="68A9898D" w14:textId="77777777" w:rsidR="003827D8" w:rsidRPr="00177EE4"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177EE4">
        <w:rPr>
          <w:rFonts w:ascii="Times New Roman" w:eastAsia="Times New Roman" w:hAnsi="Times New Roman" w:cs="Times New Roman"/>
          <w:b/>
          <w:color w:val="000000"/>
          <w:sz w:val="24"/>
          <w:szCs w:val="24"/>
          <w:lang w:eastAsia="en-US"/>
        </w:rPr>
        <w:t>Текст опросника: "Я человек, ..."</w:t>
      </w:r>
      <w:r w:rsidRPr="00177EE4">
        <w:rPr>
          <w:rFonts w:ascii="Times New Roman" w:eastAsia="Times New Roman" w:hAnsi="Times New Roman" w:cs="Times New Roman"/>
          <w:color w:val="000000"/>
          <w:sz w:val="24"/>
          <w:szCs w:val="24"/>
          <w:lang w:eastAsia="en-US"/>
        </w:rPr>
        <w:t xml:space="preserve"> </w:t>
      </w:r>
    </w:p>
    <w:p w14:paraId="4B0EC42F" w14:textId="77777777" w:rsidR="009C59E7"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177EE4">
        <w:rPr>
          <w:rFonts w:ascii="Times New Roman" w:eastAsia="Times New Roman" w:hAnsi="Times New Roman" w:cs="Times New Roman"/>
          <w:color w:val="000000"/>
          <w:sz w:val="24"/>
          <w:szCs w:val="24"/>
          <w:lang w:eastAsia="en-US"/>
        </w:rPr>
        <w:t>1.</w:t>
      </w:r>
      <w:r w:rsidRPr="00177EE4">
        <w:rPr>
          <w:rFonts w:ascii="Times New Roman" w:eastAsia="Arial" w:hAnsi="Times New Roman" w:cs="Times New Roman"/>
          <w:color w:val="000000"/>
          <w:sz w:val="24"/>
          <w:szCs w:val="24"/>
          <w:lang w:eastAsia="en-US"/>
        </w:rPr>
        <w:t xml:space="preserve"> </w:t>
      </w:r>
      <w:r w:rsidRPr="00177EE4">
        <w:rPr>
          <w:rFonts w:ascii="Times New Roman" w:eastAsia="Times New Roman" w:hAnsi="Times New Roman" w:cs="Times New Roman"/>
          <w:color w:val="000000"/>
          <w:sz w:val="24"/>
          <w:szCs w:val="24"/>
          <w:lang w:eastAsia="en-US"/>
        </w:rPr>
        <w:t xml:space="preserve">Верящий в себя. </w:t>
      </w:r>
    </w:p>
    <w:p w14:paraId="10892761"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2. Умеющий уступать. </w:t>
      </w:r>
    </w:p>
    <w:p w14:paraId="78B861B7"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Способный помочь. </w:t>
      </w:r>
    </w:p>
    <w:p w14:paraId="5489B37F"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Склонный защищать свои взгляды. </w:t>
      </w:r>
    </w:p>
    <w:p w14:paraId="41B7FF74"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Жизнерадостный. </w:t>
      </w:r>
    </w:p>
    <w:p w14:paraId="4ACFE9B2"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Угрюмый. </w:t>
      </w:r>
    </w:p>
    <w:p w14:paraId="2545225D"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Независимый. </w:t>
      </w:r>
    </w:p>
    <w:p w14:paraId="68441550"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Застенчивый. </w:t>
      </w:r>
    </w:p>
    <w:p w14:paraId="16F27B80"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Совестливый. </w:t>
      </w:r>
    </w:p>
    <w:p w14:paraId="6F78A461"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Атлетический. </w:t>
      </w:r>
    </w:p>
    <w:p w14:paraId="02471700"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lastRenderedPageBreak/>
        <w:t xml:space="preserve">Нежный. </w:t>
      </w:r>
    </w:p>
    <w:p w14:paraId="7C4A14EB"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Театральный. </w:t>
      </w:r>
    </w:p>
    <w:p w14:paraId="411164DF"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Напористый. </w:t>
      </w:r>
    </w:p>
    <w:p w14:paraId="5357A656"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Падкий на лесть. </w:t>
      </w:r>
    </w:p>
    <w:p w14:paraId="64951D96"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Удачливый. </w:t>
      </w:r>
    </w:p>
    <w:p w14:paraId="479CF65B"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Сильная личность. </w:t>
      </w:r>
    </w:p>
    <w:p w14:paraId="6BA3EC5B"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Преданный. </w:t>
      </w:r>
    </w:p>
    <w:p w14:paraId="0AAF3D19"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Непредсказуемый. </w:t>
      </w:r>
    </w:p>
    <w:p w14:paraId="7FC79A0E"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Сильный. </w:t>
      </w:r>
    </w:p>
    <w:p w14:paraId="276E1136"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Женственный. </w:t>
      </w:r>
    </w:p>
    <w:p w14:paraId="4496FD7D"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Надежный. </w:t>
      </w:r>
    </w:p>
    <w:p w14:paraId="6F877914"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Аналитичный. </w:t>
      </w:r>
    </w:p>
    <w:p w14:paraId="3B3CD7D9"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Умеющий сочувствовать. </w:t>
      </w:r>
    </w:p>
    <w:p w14:paraId="283162BF"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Ревнивый. </w:t>
      </w:r>
    </w:p>
    <w:p w14:paraId="09A5F4BC" w14:textId="77777777" w:rsidR="003827D8" w:rsidRPr="003827D8" w:rsidRDefault="003827D8" w:rsidP="00B82D34">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Способный к лидерству, 26. Заботящийся о людях. </w:t>
      </w:r>
    </w:p>
    <w:p w14:paraId="3EAA7E6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Прямой, правдивый. </w:t>
      </w:r>
    </w:p>
    <w:p w14:paraId="2DBF1DEA"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Склонный к риску. </w:t>
      </w:r>
    </w:p>
    <w:p w14:paraId="17EB6936"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Понимающий других. </w:t>
      </w:r>
    </w:p>
    <w:p w14:paraId="3D2FEFDE"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Скрытный. </w:t>
      </w:r>
    </w:p>
    <w:p w14:paraId="7311FAC7"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Быстрый в принятии решений. </w:t>
      </w:r>
    </w:p>
    <w:p w14:paraId="13CE8A0C"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Сострадающий. </w:t>
      </w:r>
    </w:p>
    <w:p w14:paraId="7592BB9C"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Искренний. </w:t>
      </w:r>
    </w:p>
    <w:p w14:paraId="193433EE"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Полагающийся только на себя (самодостаточный). </w:t>
      </w:r>
    </w:p>
    <w:p w14:paraId="02B8E670"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Способный утешить. </w:t>
      </w:r>
    </w:p>
    <w:p w14:paraId="0A6D1A47"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Тщеславный. </w:t>
      </w:r>
    </w:p>
    <w:p w14:paraId="1695C32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Властный. </w:t>
      </w:r>
    </w:p>
    <w:p w14:paraId="0A6B8F57"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Имеющий тихий голос. </w:t>
      </w:r>
    </w:p>
    <w:p w14:paraId="5B66B656"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Привлекательный. </w:t>
      </w:r>
    </w:p>
    <w:p w14:paraId="0E6DEC8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Мужественный. </w:t>
      </w:r>
    </w:p>
    <w:p w14:paraId="2A16D832"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Теплый, сердечный. </w:t>
      </w:r>
    </w:p>
    <w:p w14:paraId="4970CD0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Торжественный, важный. </w:t>
      </w:r>
    </w:p>
    <w:p w14:paraId="07758D36"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Имеющий собственную позицию. </w:t>
      </w:r>
    </w:p>
    <w:p w14:paraId="43B70F08"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Мягкий. </w:t>
      </w:r>
    </w:p>
    <w:p w14:paraId="60C88B82"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Умеющий дружить. </w:t>
      </w:r>
    </w:p>
    <w:p w14:paraId="089CDFC2"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Агрессивный. </w:t>
      </w:r>
    </w:p>
    <w:p w14:paraId="0540CDAD"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Доверчивый. </w:t>
      </w:r>
    </w:p>
    <w:p w14:paraId="221F222B"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Малорезультативный. </w:t>
      </w:r>
    </w:p>
    <w:p w14:paraId="1F6E879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Склонный вести за собой. </w:t>
      </w:r>
    </w:p>
    <w:p w14:paraId="6E538523"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Инфантильный. </w:t>
      </w:r>
    </w:p>
    <w:p w14:paraId="15278A27"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Адаптивный, приспособляющийся. </w:t>
      </w:r>
    </w:p>
    <w:p w14:paraId="28EBA627"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Индивидуалист. </w:t>
      </w:r>
    </w:p>
    <w:p w14:paraId="7351F18B"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Не любящий ругательств. </w:t>
      </w:r>
    </w:p>
    <w:p w14:paraId="29AC575C"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Не систематичный. </w:t>
      </w:r>
    </w:p>
    <w:p w14:paraId="53A0339F"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Имеющий дух соревнования. </w:t>
      </w:r>
    </w:p>
    <w:p w14:paraId="43E93460"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Любящий детей. </w:t>
      </w:r>
    </w:p>
    <w:p w14:paraId="648B2A01"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Тактичный. </w:t>
      </w:r>
    </w:p>
    <w:p w14:paraId="49D74E1E"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Амбициозный, честолюбивый. </w:t>
      </w:r>
    </w:p>
    <w:p w14:paraId="63DCA1FF" w14:textId="77777777" w:rsidR="009C59E7" w:rsidRPr="009C59E7"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Спокойный. </w:t>
      </w:r>
    </w:p>
    <w:p w14:paraId="223FB052" w14:textId="77777777" w:rsidR="003827D8" w:rsidRPr="003827D8" w:rsidRDefault="003827D8" w:rsidP="00B82D34">
      <w:pPr>
        <w:numPr>
          <w:ilvl w:val="0"/>
          <w:numId w:val="33"/>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60. Традиционный, подверженный условностям. </w:t>
      </w:r>
    </w:p>
    <w:p w14:paraId="005BF6DC"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 </w:t>
      </w:r>
    </w:p>
    <w:p w14:paraId="631A0AD2"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Обработка результатов.</w:t>
      </w:r>
      <w:r w:rsidRPr="003827D8">
        <w:rPr>
          <w:rFonts w:ascii="Times New Roman" w:eastAsia="Times New Roman" w:hAnsi="Times New Roman" w:cs="Times New Roman"/>
          <w:color w:val="000000"/>
          <w:sz w:val="24"/>
          <w:szCs w:val="24"/>
          <w:lang w:val="en-US" w:eastAsia="en-US"/>
        </w:rPr>
        <w:t xml:space="preserve"> </w:t>
      </w:r>
    </w:p>
    <w:p w14:paraId="791DFD45"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val="en-US" w:eastAsia="en-US"/>
        </w:rPr>
        <w:t xml:space="preserve">Ключ к опроснику: </w:t>
      </w:r>
    </w:p>
    <w:p w14:paraId="0E8A2646"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 xml:space="preserve">Маскулинность (ответ «да»: 1, 4, 7, 10, 13, 16, 19, 22, 25, 28, 31, 34, 37, 40, 43, 46, 49, 52, 55, 58). </w:t>
      </w:r>
    </w:p>
    <w:p w14:paraId="64EAF59D"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 xml:space="preserve">Фемининность (ответ «да»: 2, 5, 8, 11, 14, 17, 20, 23, 26, 29, 32, 35, 38, 41, 44, 47, 50, 53, 55, 59). </w:t>
      </w:r>
    </w:p>
    <w:p w14:paraId="24DD6BFE"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lastRenderedPageBreak/>
        <w:t xml:space="preserve">За каждое совпадение с ключом – 1балл. Затем определяются показатели фемининности и маскулинности (индекс </w:t>
      </w:r>
      <w:r w:rsidRPr="003827D8">
        <w:rPr>
          <w:rFonts w:ascii="Times New Roman" w:eastAsia="Times New Roman" w:hAnsi="Times New Roman" w:cs="Times New Roman"/>
          <w:color w:val="000000"/>
          <w:sz w:val="24"/>
          <w:szCs w:val="24"/>
          <w:lang w:val="en-US" w:eastAsia="en-US"/>
        </w:rPr>
        <w:t>IS</w:t>
      </w: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val="en-US" w:eastAsia="en-US"/>
        </w:rPr>
        <w:t>IS</w:t>
      </w:r>
      <w:r w:rsidRPr="003827D8">
        <w:rPr>
          <w:rFonts w:ascii="Times New Roman" w:eastAsia="Times New Roman" w:hAnsi="Times New Roman" w:cs="Times New Roman"/>
          <w:color w:val="000000"/>
          <w:sz w:val="24"/>
          <w:szCs w:val="24"/>
          <w:lang w:eastAsia="en-US"/>
        </w:rPr>
        <w:t xml:space="preserve"> = (</w:t>
      </w:r>
      <w:r w:rsidRPr="003827D8">
        <w:rPr>
          <w:rFonts w:ascii="Times New Roman" w:eastAsia="Times New Roman" w:hAnsi="Times New Roman" w:cs="Times New Roman"/>
          <w:color w:val="000000"/>
          <w:sz w:val="24"/>
          <w:szCs w:val="24"/>
          <w:lang w:val="en-US" w:eastAsia="en-US"/>
        </w:rPr>
        <w:t>F</w:t>
      </w:r>
      <w:r w:rsidRPr="003827D8">
        <w:rPr>
          <w:rFonts w:ascii="Times New Roman" w:eastAsia="Times New Roman" w:hAnsi="Times New Roman" w:cs="Times New Roman"/>
          <w:color w:val="000000"/>
          <w:sz w:val="24"/>
          <w:szCs w:val="24"/>
          <w:lang w:eastAsia="en-US"/>
        </w:rPr>
        <w:t>-</w:t>
      </w:r>
      <w:r w:rsidRPr="003827D8">
        <w:rPr>
          <w:rFonts w:ascii="Times New Roman" w:eastAsia="Times New Roman" w:hAnsi="Times New Roman" w:cs="Times New Roman"/>
          <w:color w:val="000000"/>
          <w:sz w:val="24"/>
          <w:szCs w:val="24"/>
          <w:lang w:val="en-US" w:eastAsia="en-US"/>
        </w:rPr>
        <w:t>M</w:t>
      </w:r>
      <w:r w:rsidRPr="003827D8">
        <w:rPr>
          <w:rFonts w:ascii="Times New Roman" w:eastAsia="Times New Roman" w:hAnsi="Times New Roman" w:cs="Times New Roman"/>
          <w:color w:val="000000"/>
          <w:sz w:val="24"/>
          <w:szCs w:val="24"/>
          <w:lang w:eastAsia="en-US"/>
        </w:rPr>
        <w:t xml:space="preserve">)*2,322. </w:t>
      </w:r>
    </w:p>
    <w:p w14:paraId="5D84AE96" w14:textId="77777777" w:rsidR="003827D8" w:rsidRPr="003827D8" w:rsidRDefault="003827D8" w:rsidP="003827D8">
      <w:pPr>
        <w:tabs>
          <w:tab w:val="center" w:pos="1545"/>
        </w:tabs>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ab/>
      </w:r>
      <w:r w:rsidRPr="003827D8">
        <w:rPr>
          <w:rFonts w:ascii="Times New Roman" w:eastAsia="Times New Roman" w:hAnsi="Times New Roman" w:cs="Times New Roman"/>
          <w:i/>
          <w:color w:val="000000"/>
          <w:sz w:val="24"/>
          <w:szCs w:val="24"/>
          <w:lang w:eastAsia="en-US"/>
        </w:rPr>
        <w:t xml:space="preserve">Интерпретация. </w:t>
      </w:r>
      <w:r w:rsidRPr="003827D8">
        <w:rPr>
          <w:rFonts w:ascii="Times New Roman" w:eastAsia="Times New Roman" w:hAnsi="Times New Roman" w:cs="Times New Roman"/>
          <w:color w:val="000000"/>
          <w:sz w:val="24"/>
          <w:szCs w:val="24"/>
          <w:lang w:eastAsia="en-US"/>
        </w:rPr>
        <w:t xml:space="preserve"> </w:t>
      </w:r>
    </w:p>
    <w:p w14:paraId="462A9CFD" w14:textId="77777777" w:rsidR="003827D8" w:rsidRPr="003827D8" w:rsidRDefault="009C59E7" w:rsidP="003827D8">
      <w:pPr>
        <w:spacing w:after="0" w:line="240" w:lineRule="auto"/>
        <w:ind w:firstLine="70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3827D8" w:rsidRPr="003827D8">
        <w:rPr>
          <w:rFonts w:ascii="Times New Roman" w:eastAsia="Times New Roman" w:hAnsi="Times New Roman" w:cs="Times New Roman"/>
          <w:color w:val="000000"/>
          <w:sz w:val="24"/>
          <w:szCs w:val="24"/>
          <w:lang w:eastAsia="en-US"/>
        </w:rPr>
        <w:t xml:space="preserve">Если величина индекса </w:t>
      </w:r>
      <w:r w:rsidR="003827D8" w:rsidRPr="003827D8">
        <w:rPr>
          <w:rFonts w:ascii="Times New Roman" w:eastAsia="Times New Roman" w:hAnsi="Times New Roman" w:cs="Times New Roman"/>
          <w:color w:val="000000"/>
          <w:sz w:val="24"/>
          <w:szCs w:val="24"/>
          <w:lang w:val="en-US" w:eastAsia="en-US"/>
        </w:rPr>
        <w:t>IS</w:t>
      </w:r>
      <w:r w:rsidR="003827D8" w:rsidRPr="003827D8">
        <w:rPr>
          <w:rFonts w:ascii="Times New Roman" w:eastAsia="Times New Roman" w:hAnsi="Times New Roman" w:cs="Times New Roman"/>
          <w:color w:val="000000"/>
          <w:sz w:val="24"/>
          <w:szCs w:val="24"/>
          <w:lang w:eastAsia="en-US"/>
        </w:rPr>
        <w:t xml:space="preserve"> заключена в пределах от -1 до +1, делают заключение об андрогинности. Если меньше -1, о маскулинности, больше +1, о фемининности. При этом, когда </w:t>
      </w:r>
      <w:r w:rsidR="003827D8" w:rsidRPr="003827D8">
        <w:rPr>
          <w:rFonts w:ascii="Times New Roman" w:eastAsia="Times New Roman" w:hAnsi="Times New Roman" w:cs="Times New Roman"/>
          <w:color w:val="000000"/>
          <w:sz w:val="24"/>
          <w:szCs w:val="24"/>
          <w:lang w:val="en-US" w:eastAsia="en-US"/>
        </w:rPr>
        <w:t>IS</w:t>
      </w:r>
      <w:r w:rsidR="003827D8" w:rsidRPr="003827D8">
        <w:rPr>
          <w:rFonts w:ascii="Times New Roman" w:eastAsia="Times New Roman" w:hAnsi="Times New Roman" w:cs="Times New Roman"/>
          <w:color w:val="000000"/>
          <w:sz w:val="24"/>
          <w:szCs w:val="24"/>
          <w:lang w:eastAsia="en-US"/>
        </w:rPr>
        <w:t xml:space="preserve"> меньше -2,025 – ярко выраженная маскулинность, </w:t>
      </w:r>
      <w:r w:rsidR="003827D8" w:rsidRPr="003827D8">
        <w:rPr>
          <w:rFonts w:ascii="Times New Roman" w:eastAsia="Times New Roman" w:hAnsi="Times New Roman" w:cs="Times New Roman"/>
          <w:color w:val="000000"/>
          <w:sz w:val="24"/>
          <w:szCs w:val="24"/>
          <w:lang w:val="en-US" w:eastAsia="en-US"/>
        </w:rPr>
        <w:t>IS</w:t>
      </w:r>
      <w:r w:rsidR="003827D8" w:rsidRPr="003827D8">
        <w:rPr>
          <w:rFonts w:ascii="Times New Roman" w:eastAsia="Times New Roman" w:hAnsi="Times New Roman" w:cs="Times New Roman"/>
          <w:color w:val="000000"/>
          <w:sz w:val="24"/>
          <w:szCs w:val="24"/>
          <w:lang w:eastAsia="en-US"/>
        </w:rPr>
        <w:t xml:space="preserve"> больше +2,025 – ярко выраженная фемининность. </w:t>
      </w:r>
    </w:p>
    <w:p w14:paraId="6BD57059" w14:textId="77777777" w:rsidR="003827D8" w:rsidRPr="003827D8" w:rsidRDefault="003827D8" w:rsidP="003827D8">
      <w:pPr>
        <w:tabs>
          <w:tab w:val="center" w:pos="2605"/>
        </w:tabs>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color w:val="000000"/>
          <w:sz w:val="24"/>
          <w:szCs w:val="24"/>
          <w:lang w:eastAsia="en-US"/>
        </w:rPr>
        <w:t xml:space="preserve"> </w:t>
      </w:r>
      <w:r w:rsidRPr="003827D8">
        <w:rPr>
          <w:rFonts w:ascii="Times New Roman" w:eastAsia="Times New Roman" w:hAnsi="Times New Roman" w:cs="Times New Roman"/>
          <w:color w:val="000000"/>
          <w:sz w:val="24"/>
          <w:szCs w:val="24"/>
          <w:lang w:eastAsia="en-US"/>
        </w:rPr>
        <w:tab/>
      </w:r>
      <w:r w:rsidRPr="003827D8">
        <w:rPr>
          <w:rFonts w:ascii="Times New Roman" w:eastAsia="Times New Roman" w:hAnsi="Times New Roman" w:cs="Times New Roman"/>
          <w:i/>
          <w:color w:val="000000"/>
          <w:sz w:val="24"/>
          <w:szCs w:val="24"/>
          <w:lang w:val="en-US" w:eastAsia="en-US"/>
        </w:rPr>
        <w:t>Вопросы по окончании тестирования:</w:t>
      </w:r>
      <w:r w:rsidRPr="003827D8">
        <w:rPr>
          <w:rFonts w:ascii="Times New Roman" w:eastAsia="Times New Roman" w:hAnsi="Times New Roman" w:cs="Times New Roman"/>
          <w:color w:val="000000"/>
          <w:sz w:val="24"/>
          <w:szCs w:val="24"/>
          <w:lang w:val="en-US" w:eastAsia="en-US"/>
        </w:rPr>
        <w:t xml:space="preserve"> </w:t>
      </w:r>
    </w:p>
    <w:p w14:paraId="7643E962" w14:textId="77777777" w:rsidR="003827D8" w:rsidRPr="003827D8" w:rsidRDefault="003827D8" w:rsidP="00B82D34">
      <w:pPr>
        <w:numPr>
          <w:ilvl w:val="0"/>
          <w:numId w:val="3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Удивили ли вас полученные результаты? </w:t>
      </w:r>
    </w:p>
    <w:p w14:paraId="265D59E7" w14:textId="77777777" w:rsidR="003827D8" w:rsidRPr="003827D8" w:rsidRDefault="003827D8" w:rsidP="00B82D34">
      <w:pPr>
        <w:numPr>
          <w:ilvl w:val="0"/>
          <w:numId w:val="3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Соотносятся ли они с вашими «знаниями о себе» в начале занятия? </w:t>
      </w:r>
    </w:p>
    <w:p w14:paraId="664EABC9"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color w:val="000000"/>
          <w:sz w:val="24"/>
          <w:szCs w:val="24"/>
          <w:lang w:eastAsia="en-US"/>
        </w:rPr>
        <w:t xml:space="preserve"> </w:t>
      </w:r>
    </w:p>
    <w:p w14:paraId="7321390D" w14:textId="77777777" w:rsidR="003827D8" w:rsidRPr="003827D8" w:rsidRDefault="003827D8" w:rsidP="00B82D34">
      <w:pPr>
        <w:numPr>
          <w:ilvl w:val="0"/>
          <w:numId w:val="34"/>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b/>
          <w:i/>
          <w:color w:val="000000"/>
          <w:sz w:val="24"/>
          <w:szCs w:val="24"/>
          <w:lang w:eastAsia="en-US"/>
        </w:rPr>
        <w:t xml:space="preserve">Просмотр мультфильма «Ты особенный» </w:t>
      </w:r>
      <w:r w:rsidRPr="003827D8">
        <w:rPr>
          <w:rFonts w:ascii="Times New Roman" w:eastAsia="Times New Roman" w:hAnsi="Times New Roman" w:cs="Times New Roman"/>
          <w:i/>
          <w:color w:val="000000"/>
          <w:sz w:val="24"/>
          <w:szCs w:val="24"/>
          <w:lang w:eastAsia="en-US"/>
        </w:rPr>
        <w:t xml:space="preserve">Вопросы после просмотра мультфильма: </w:t>
      </w:r>
    </w:p>
    <w:p w14:paraId="5C968B4D" w14:textId="77777777" w:rsidR="003827D8" w:rsidRPr="003827D8" w:rsidRDefault="003827D8" w:rsidP="00B82D34">
      <w:pPr>
        <w:numPr>
          <w:ilvl w:val="0"/>
          <w:numId w:val="3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О чем мультфильм? </w:t>
      </w:r>
    </w:p>
    <w:p w14:paraId="166AF240" w14:textId="77777777" w:rsidR="003827D8" w:rsidRPr="003827D8" w:rsidRDefault="003827D8" w:rsidP="00B82D34">
      <w:pPr>
        <w:numPr>
          <w:ilvl w:val="0"/>
          <w:numId w:val="35"/>
        </w:numPr>
        <w:spacing w:after="0" w:line="240" w:lineRule="auto"/>
        <w:ind w:left="0"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Какой вывод можно сделать исходя из сюжета? </w:t>
      </w:r>
    </w:p>
    <w:p w14:paraId="1FDC3C98"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 xml:space="preserve"> </w:t>
      </w:r>
    </w:p>
    <w:p w14:paraId="5F0D67A9" w14:textId="77777777" w:rsidR="003827D8" w:rsidRPr="003827D8" w:rsidRDefault="003827D8" w:rsidP="00B82D34">
      <w:pPr>
        <w:numPr>
          <w:ilvl w:val="0"/>
          <w:numId w:val="35"/>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Подведение итогов.  </w:t>
      </w:r>
    </w:p>
    <w:p w14:paraId="204EB36F"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3827D8">
        <w:rPr>
          <w:rFonts w:ascii="Times New Roman" w:eastAsia="Times New Roman" w:hAnsi="Times New Roman" w:cs="Times New Roman"/>
          <w:i/>
          <w:color w:val="000000"/>
          <w:sz w:val="24"/>
          <w:szCs w:val="24"/>
          <w:lang w:eastAsia="en-US"/>
        </w:rPr>
        <w:t>Ведущий</w:t>
      </w:r>
      <w:r w:rsidRPr="003827D8">
        <w:rPr>
          <w:rFonts w:ascii="Times New Roman" w:eastAsia="Times New Roman" w:hAnsi="Times New Roman" w:cs="Times New Roman"/>
          <w:color w:val="000000"/>
          <w:sz w:val="24"/>
          <w:szCs w:val="24"/>
          <w:lang w:eastAsia="en-US"/>
        </w:rPr>
        <w:t xml:space="preserve"> раздает «проверочный лист» с вопросами и предложенными вариантами ответов, из которых надо выбрать правильный. </w:t>
      </w:r>
    </w:p>
    <w:p w14:paraId="06467887" w14:textId="77777777" w:rsidR="003827D8" w:rsidRPr="003827D8" w:rsidRDefault="003827D8" w:rsidP="003827D8">
      <w:pPr>
        <w:spacing w:after="0" w:line="240" w:lineRule="auto"/>
        <w:ind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Вопросы: </w:t>
      </w:r>
    </w:p>
    <w:p w14:paraId="588A864B" w14:textId="77777777" w:rsidR="003827D8" w:rsidRPr="003827D8" w:rsidRDefault="003827D8" w:rsidP="00B82D34">
      <w:pPr>
        <w:numPr>
          <w:ilvl w:val="0"/>
          <w:numId w:val="3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Гендер? </w:t>
      </w:r>
    </w:p>
    <w:p w14:paraId="554ECE60"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варианты ответов: </w:t>
      </w:r>
    </w:p>
    <w:p w14:paraId="4B501EA1"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а. </w:t>
      </w:r>
    </w:p>
    <w:p w14:paraId="5BB3D397"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б. </w:t>
      </w:r>
    </w:p>
    <w:p w14:paraId="1CC91E2D"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в. </w:t>
      </w:r>
    </w:p>
    <w:p w14:paraId="6A976169" w14:textId="77777777" w:rsidR="003827D8" w:rsidRPr="003827D8" w:rsidRDefault="003827D8" w:rsidP="00B82D34">
      <w:pPr>
        <w:numPr>
          <w:ilvl w:val="0"/>
          <w:numId w:val="36"/>
        </w:numPr>
        <w:spacing w:after="0" w:line="240" w:lineRule="auto"/>
        <w:ind w:left="0" w:firstLine="709"/>
        <w:jc w:val="both"/>
        <w:rPr>
          <w:rFonts w:ascii="Times New Roman" w:eastAsia="Times New Roman" w:hAnsi="Times New Roman" w:cs="Times New Roman"/>
          <w:color w:val="000000"/>
          <w:sz w:val="24"/>
          <w:szCs w:val="24"/>
          <w:lang w:val="en-US" w:eastAsia="en-US"/>
        </w:rPr>
      </w:pPr>
      <w:r w:rsidRPr="003827D8">
        <w:rPr>
          <w:rFonts w:ascii="Times New Roman" w:eastAsia="Times New Roman" w:hAnsi="Times New Roman" w:cs="Times New Roman"/>
          <w:i/>
          <w:color w:val="000000"/>
          <w:sz w:val="24"/>
          <w:szCs w:val="24"/>
          <w:lang w:val="en-US" w:eastAsia="en-US"/>
        </w:rPr>
        <w:t xml:space="preserve">Гендерные стереотипы? </w:t>
      </w:r>
    </w:p>
    <w:p w14:paraId="4C80FAC5"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варианты ответов: </w:t>
      </w:r>
    </w:p>
    <w:p w14:paraId="0B213A8D"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а. </w:t>
      </w:r>
    </w:p>
    <w:p w14:paraId="14CFE4AE"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б. </w:t>
      </w:r>
    </w:p>
    <w:p w14:paraId="06849632"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в. </w:t>
      </w:r>
    </w:p>
    <w:p w14:paraId="2782AB5F"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i/>
          <w:color w:val="000000"/>
          <w:sz w:val="24"/>
          <w:szCs w:val="24"/>
          <w:lang w:eastAsia="en-US"/>
        </w:rPr>
        <w:t xml:space="preserve"> </w:t>
      </w:r>
    </w:p>
    <w:p w14:paraId="5AF51F9F"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 xml:space="preserve"> </w:t>
      </w:r>
    </w:p>
    <w:p w14:paraId="08CAF4E0" w14:textId="77777777" w:rsidR="003827D8" w:rsidRPr="00B273F8" w:rsidRDefault="003827D8" w:rsidP="003827D8">
      <w:pPr>
        <w:spacing w:after="0" w:line="240" w:lineRule="auto"/>
        <w:ind w:firstLine="709"/>
        <w:jc w:val="both"/>
        <w:rPr>
          <w:rFonts w:ascii="Times New Roman" w:eastAsia="Times New Roman" w:hAnsi="Times New Roman" w:cs="Times New Roman"/>
          <w:color w:val="000000"/>
          <w:sz w:val="24"/>
          <w:szCs w:val="24"/>
          <w:lang w:eastAsia="en-US"/>
        </w:rPr>
      </w:pPr>
      <w:r w:rsidRPr="00B273F8">
        <w:rPr>
          <w:rFonts w:ascii="Times New Roman" w:eastAsia="Times New Roman" w:hAnsi="Times New Roman" w:cs="Times New Roman"/>
          <w:color w:val="000000"/>
          <w:sz w:val="24"/>
          <w:szCs w:val="24"/>
          <w:lang w:eastAsia="en-US"/>
        </w:rPr>
        <w:t xml:space="preserve"> </w:t>
      </w:r>
    </w:p>
    <w:p w14:paraId="6D20EE3E" w14:textId="77777777" w:rsidR="00F845FE" w:rsidRPr="00F845FE" w:rsidRDefault="00F845FE" w:rsidP="00F845FE">
      <w:pPr>
        <w:shd w:val="clear" w:color="auto" w:fill="FFFFFF"/>
        <w:spacing w:after="0" w:line="240" w:lineRule="auto"/>
        <w:rPr>
          <w:rFonts w:ascii="Times New Roman" w:eastAsia="Times New Roman" w:hAnsi="Times New Roman" w:cs="Times New Roman"/>
          <w:sz w:val="28"/>
          <w:szCs w:val="28"/>
        </w:rPr>
        <w:sectPr w:rsidR="00F845FE" w:rsidRPr="00F845FE">
          <w:pgSz w:w="11910" w:h="16840"/>
          <w:pgMar w:top="1120" w:right="760" w:bottom="280" w:left="600" w:header="720" w:footer="720" w:gutter="0"/>
          <w:cols w:space="720"/>
        </w:sectPr>
      </w:pPr>
    </w:p>
    <w:p w14:paraId="2360BB8F" w14:textId="77777777" w:rsidR="00F845FE" w:rsidRPr="00F845FE" w:rsidRDefault="00F845FE" w:rsidP="00F845FE">
      <w:pPr>
        <w:shd w:val="clear" w:color="auto" w:fill="FFFFFF"/>
        <w:spacing w:after="0" w:line="240" w:lineRule="auto"/>
        <w:rPr>
          <w:rFonts w:ascii="Times New Roman" w:eastAsia="Times New Roman" w:hAnsi="Times New Roman" w:cs="Times New Roman"/>
          <w:sz w:val="28"/>
          <w:szCs w:val="28"/>
        </w:rPr>
        <w:sectPr w:rsidR="00F845FE" w:rsidRPr="00F845FE">
          <w:pgSz w:w="11910" w:h="16840"/>
          <w:pgMar w:top="1120" w:right="760" w:bottom="280" w:left="600" w:header="720" w:footer="720" w:gutter="0"/>
          <w:cols w:space="720"/>
        </w:sectPr>
      </w:pPr>
    </w:p>
    <w:p w14:paraId="51081A51" w14:textId="77777777" w:rsidR="00F845FE" w:rsidRPr="00F845FE" w:rsidRDefault="00F845FE" w:rsidP="00F845FE">
      <w:pPr>
        <w:shd w:val="clear" w:color="auto" w:fill="FFFFFF"/>
        <w:spacing w:after="0" w:line="240" w:lineRule="auto"/>
        <w:rPr>
          <w:rFonts w:ascii="Times New Roman" w:eastAsia="Times New Roman" w:hAnsi="Times New Roman" w:cs="Times New Roman"/>
          <w:sz w:val="28"/>
          <w:szCs w:val="28"/>
        </w:rPr>
      </w:pPr>
    </w:p>
    <w:p w14:paraId="3EE66633"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27EB8506"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115B107F"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6D949F64"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79B3B590"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7E49476D"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5C461303"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07544205"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46756AD2"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218FCC30"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2499155F"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1FD59F60"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614FF2C0"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53209786"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2461DF7A"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59C6FF18"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42352944"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0C7CDE9D"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2D74D666" w14:textId="77777777" w:rsidR="00F845FE" w:rsidRDefault="00F845FE" w:rsidP="00F01308">
      <w:pPr>
        <w:shd w:val="clear" w:color="auto" w:fill="FFFFFF"/>
        <w:spacing w:after="0" w:line="240" w:lineRule="auto"/>
        <w:rPr>
          <w:rFonts w:ascii="Times New Roman" w:eastAsia="Times New Roman" w:hAnsi="Times New Roman" w:cs="Times New Roman"/>
          <w:sz w:val="28"/>
          <w:szCs w:val="28"/>
        </w:rPr>
      </w:pPr>
    </w:p>
    <w:p w14:paraId="7651C4B8" w14:textId="77777777" w:rsidR="00F845FE" w:rsidRPr="00C94DDB" w:rsidRDefault="00F845FE" w:rsidP="00F01308">
      <w:pPr>
        <w:shd w:val="clear" w:color="auto" w:fill="FFFFFF"/>
        <w:spacing w:after="0" w:line="240" w:lineRule="auto"/>
        <w:rPr>
          <w:rFonts w:ascii="Times New Roman" w:eastAsia="Times New Roman" w:hAnsi="Times New Roman" w:cs="Times New Roman"/>
          <w:sz w:val="28"/>
          <w:szCs w:val="28"/>
        </w:rPr>
      </w:pPr>
    </w:p>
    <w:p w14:paraId="39F4B37E" w14:textId="77777777" w:rsidR="00F01308" w:rsidRDefault="00F01308" w:rsidP="00F01308">
      <w:pPr>
        <w:shd w:val="clear" w:color="auto" w:fill="FFFFFF"/>
        <w:spacing w:after="0" w:line="331" w:lineRule="atLeast"/>
        <w:jc w:val="center"/>
        <w:rPr>
          <w:rFonts w:ascii="Times New Roman" w:eastAsia="Times New Roman" w:hAnsi="Times New Roman" w:cs="Times New Roman"/>
          <w:b/>
          <w:bCs/>
          <w:color w:val="333333"/>
          <w:sz w:val="28"/>
          <w:szCs w:val="28"/>
        </w:rPr>
      </w:pPr>
    </w:p>
    <w:sectPr w:rsidR="00F01308" w:rsidSect="00EE0020">
      <w:pgSz w:w="11906" w:h="16838"/>
      <w:pgMar w:top="1134"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uhaus 93">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60E"/>
    <w:multiLevelType w:val="hybridMultilevel"/>
    <w:tmpl w:val="7A464A22"/>
    <w:lvl w:ilvl="0" w:tplc="7416F2EA">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2E62C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628EA4">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1C3E12">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A01086">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5CDD3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647CC4">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70AF02">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422194">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2966CFB"/>
    <w:multiLevelType w:val="hybridMultilevel"/>
    <w:tmpl w:val="2D2664BE"/>
    <w:lvl w:ilvl="0" w:tplc="4044E7C4">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147218">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E275F4">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66FFA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42DF6">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88F540">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F24C2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2E3DC">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EA336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D23D89"/>
    <w:multiLevelType w:val="hybridMultilevel"/>
    <w:tmpl w:val="EDE05DAC"/>
    <w:lvl w:ilvl="0" w:tplc="E3221BA4">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1E616E">
      <w:start w:val="1"/>
      <w:numFmt w:val="bullet"/>
      <w:lvlText w:val="o"/>
      <w:lvlJc w:val="left"/>
      <w:pPr>
        <w:ind w:left="1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9C5B72">
      <w:start w:val="1"/>
      <w:numFmt w:val="bullet"/>
      <w:lvlText w:val="▪"/>
      <w:lvlJc w:val="left"/>
      <w:pPr>
        <w:ind w:left="2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0266AA">
      <w:start w:val="1"/>
      <w:numFmt w:val="bullet"/>
      <w:lvlText w:val="•"/>
      <w:lvlJc w:val="left"/>
      <w:pPr>
        <w:ind w:left="2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6C835E">
      <w:start w:val="1"/>
      <w:numFmt w:val="bullet"/>
      <w:lvlText w:val="o"/>
      <w:lvlJc w:val="left"/>
      <w:pPr>
        <w:ind w:left="3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DA1EB8">
      <w:start w:val="1"/>
      <w:numFmt w:val="bullet"/>
      <w:lvlText w:val="▪"/>
      <w:lvlJc w:val="left"/>
      <w:pPr>
        <w:ind w:left="4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F043DC">
      <w:start w:val="1"/>
      <w:numFmt w:val="bullet"/>
      <w:lvlText w:val="•"/>
      <w:lvlJc w:val="left"/>
      <w:pPr>
        <w:ind w:left="4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E8B5DA">
      <w:start w:val="1"/>
      <w:numFmt w:val="bullet"/>
      <w:lvlText w:val="o"/>
      <w:lvlJc w:val="left"/>
      <w:pPr>
        <w:ind w:left="5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660088">
      <w:start w:val="1"/>
      <w:numFmt w:val="bullet"/>
      <w:lvlText w:val="▪"/>
      <w:lvlJc w:val="left"/>
      <w:pPr>
        <w:ind w:left="6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44D2B1C"/>
    <w:multiLevelType w:val="hybridMultilevel"/>
    <w:tmpl w:val="2AF20A8C"/>
    <w:lvl w:ilvl="0" w:tplc="D988C394">
      <w:start w:val="1"/>
      <w:numFmt w:val="bullet"/>
      <w:lvlText w:val="-"/>
      <w:lvlJc w:val="left"/>
      <w:pPr>
        <w:ind w:left="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00326A">
      <w:start w:val="1"/>
      <w:numFmt w:val="bullet"/>
      <w:lvlText w:val="o"/>
      <w:lvlJc w:val="left"/>
      <w:pPr>
        <w:ind w:left="1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80DCE0">
      <w:start w:val="1"/>
      <w:numFmt w:val="bullet"/>
      <w:lvlText w:val="▪"/>
      <w:lvlJc w:val="left"/>
      <w:pPr>
        <w:ind w:left="2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08C998">
      <w:start w:val="1"/>
      <w:numFmt w:val="bullet"/>
      <w:lvlText w:val="•"/>
      <w:lvlJc w:val="left"/>
      <w:pPr>
        <w:ind w:left="2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B4DF0A">
      <w:start w:val="1"/>
      <w:numFmt w:val="bullet"/>
      <w:lvlText w:val="o"/>
      <w:lvlJc w:val="left"/>
      <w:pPr>
        <w:ind w:left="3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CEEB3A">
      <w:start w:val="1"/>
      <w:numFmt w:val="bullet"/>
      <w:lvlText w:val="▪"/>
      <w:lvlJc w:val="left"/>
      <w:pPr>
        <w:ind w:left="4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3451BC">
      <w:start w:val="1"/>
      <w:numFmt w:val="bullet"/>
      <w:lvlText w:val="•"/>
      <w:lvlJc w:val="left"/>
      <w:pPr>
        <w:ind w:left="4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2AC992">
      <w:start w:val="1"/>
      <w:numFmt w:val="bullet"/>
      <w:lvlText w:val="o"/>
      <w:lvlJc w:val="left"/>
      <w:pPr>
        <w:ind w:left="5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56345C">
      <w:start w:val="1"/>
      <w:numFmt w:val="bullet"/>
      <w:lvlText w:val="▪"/>
      <w:lvlJc w:val="left"/>
      <w:pPr>
        <w:ind w:left="6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4EA2AC8"/>
    <w:multiLevelType w:val="hybridMultilevel"/>
    <w:tmpl w:val="F284671C"/>
    <w:lvl w:ilvl="0" w:tplc="01047724">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C3E7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6AD2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F44D1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AE31B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8D8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D8683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2907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6A89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B92E53"/>
    <w:multiLevelType w:val="hybridMultilevel"/>
    <w:tmpl w:val="B03C6070"/>
    <w:lvl w:ilvl="0" w:tplc="138679C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909D10">
      <w:start w:val="1"/>
      <w:numFmt w:val="bullet"/>
      <w:lvlText w:val="o"/>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4E688A">
      <w:start w:val="1"/>
      <w:numFmt w:val="bullet"/>
      <w:lvlText w:val="▪"/>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8D81A3C">
      <w:start w:val="1"/>
      <w:numFmt w:val="bullet"/>
      <w:lvlText w:val="•"/>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5A32BE">
      <w:start w:val="1"/>
      <w:numFmt w:val="bullet"/>
      <w:lvlText w:val="o"/>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00E680">
      <w:start w:val="1"/>
      <w:numFmt w:val="bullet"/>
      <w:lvlText w:val="▪"/>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BC2686">
      <w:start w:val="1"/>
      <w:numFmt w:val="bullet"/>
      <w:lvlText w:val="•"/>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FADB5C">
      <w:start w:val="1"/>
      <w:numFmt w:val="bullet"/>
      <w:lvlText w:val="o"/>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FAD6E0">
      <w:start w:val="1"/>
      <w:numFmt w:val="bullet"/>
      <w:lvlText w:val="▪"/>
      <w:lvlJc w:val="left"/>
      <w:pPr>
        <w:ind w:left="6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D686EE1"/>
    <w:multiLevelType w:val="hybridMultilevel"/>
    <w:tmpl w:val="F85A42DA"/>
    <w:lvl w:ilvl="0" w:tplc="F3BE7804">
      <w:start w:val="1"/>
      <w:numFmt w:val="bullet"/>
      <w:lvlText w:val="•"/>
      <w:lvlJc w:val="left"/>
      <w:pPr>
        <w:ind w:left="9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1DC458C">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AFC4D70">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3C25CE0">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8A4F36">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58827EA">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65A068C">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214B082">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B38C60C">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E3E0AE8"/>
    <w:multiLevelType w:val="multilevel"/>
    <w:tmpl w:val="4FA6F762"/>
    <w:lvl w:ilvl="0">
      <w:start w:val="1"/>
      <w:numFmt w:val="decimal"/>
      <w:lvlText w:val="%1."/>
      <w:lvlJc w:val="left"/>
      <w:pPr>
        <w:ind w:left="9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E5D3211"/>
    <w:multiLevelType w:val="hybridMultilevel"/>
    <w:tmpl w:val="EC90EC76"/>
    <w:lvl w:ilvl="0" w:tplc="32C64FB8">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5E161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36C0B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009B9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3829A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4AF8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4ED3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4280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DA107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B84CA1"/>
    <w:multiLevelType w:val="hybridMultilevel"/>
    <w:tmpl w:val="F202FE82"/>
    <w:lvl w:ilvl="0" w:tplc="55FAD8AE">
      <w:start w:val="3"/>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3E895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3A723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3A1E7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9A721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E4824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8E942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06796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FE750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4257B8A"/>
    <w:multiLevelType w:val="hybridMultilevel"/>
    <w:tmpl w:val="8042E75A"/>
    <w:lvl w:ilvl="0" w:tplc="10562050">
      <w:start w:val="27"/>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AEED8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06B89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B8B7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20A5C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1EDDA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668B7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FEF4A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362B7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60B57BD"/>
    <w:multiLevelType w:val="hybridMultilevel"/>
    <w:tmpl w:val="48DC8D96"/>
    <w:lvl w:ilvl="0" w:tplc="45AADE9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2ED9A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0E473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1AAC1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309744">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F4F51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44ABD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94750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A04C42">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9DB1D2A"/>
    <w:multiLevelType w:val="hybridMultilevel"/>
    <w:tmpl w:val="2E480E76"/>
    <w:lvl w:ilvl="0" w:tplc="36C235A6">
      <w:start w:val="1"/>
      <w:numFmt w:val="bullet"/>
      <w:lvlText w:val="-"/>
      <w:lvlJc w:val="left"/>
      <w:pPr>
        <w:ind w:left="70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8A926C06">
      <w:start w:val="1"/>
      <w:numFmt w:val="bullet"/>
      <w:lvlText w:val="o"/>
      <w:lvlJc w:val="left"/>
      <w:pPr>
        <w:ind w:left="178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82766C2E">
      <w:start w:val="1"/>
      <w:numFmt w:val="bullet"/>
      <w:lvlText w:val="▪"/>
      <w:lvlJc w:val="left"/>
      <w:pPr>
        <w:ind w:left="250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8502254A">
      <w:start w:val="1"/>
      <w:numFmt w:val="bullet"/>
      <w:lvlText w:val="•"/>
      <w:lvlJc w:val="left"/>
      <w:pPr>
        <w:ind w:left="322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11FC74E6">
      <w:start w:val="1"/>
      <w:numFmt w:val="bullet"/>
      <w:lvlText w:val="o"/>
      <w:lvlJc w:val="left"/>
      <w:pPr>
        <w:ind w:left="394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11042C00">
      <w:start w:val="1"/>
      <w:numFmt w:val="bullet"/>
      <w:lvlText w:val="▪"/>
      <w:lvlJc w:val="left"/>
      <w:pPr>
        <w:ind w:left="466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4CD62098">
      <w:start w:val="1"/>
      <w:numFmt w:val="bullet"/>
      <w:lvlText w:val="•"/>
      <w:lvlJc w:val="left"/>
      <w:pPr>
        <w:ind w:left="538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B1AA61C8">
      <w:start w:val="1"/>
      <w:numFmt w:val="bullet"/>
      <w:lvlText w:val="o"/>
      <w:lvlJc w:val="left"/>
      <w:pPr>
        <w:ind w:left="610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B69CEFF4">
      <w:start w:val="1"/>
      <w:numFmt w:val="bullet"/>
      <w:lvlText w:val="▪"/>
      <w:lvlJc w:val="left"/>
      <w:pPr>
        <w:ind w:left="682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C19185B"/>
    <w:multiLevelType w:val="multilevel"/>
    <w:tmpl w:val="18C4A11E"/>
    <w:lvl w:ilvl="0">
      <w:start w:val="1"/>
      <w:numFmt w:val="decimal"/>
      <w:lvlText w:val="%1."/>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BC84931"/>
    <w:multiLevelType w:val="hybridMultilevel"/>
    <w:tmpl w:val="50D425E2"/>
    <w:lvl w:ilvl="0" w:tplc="C37C1186">
      <w:start w:val="1"/>
      <w:numFmt w:val="bullet"/>
      <w:lvlText w:val="•"/>
      <w:lvlJc w:val="left"/>
      <w:pPr>
        <w:ind w:left="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A2BDE6">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5C8A2D0">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17C9618">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36A967C">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C5A72CC">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39A1948">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600F3A2">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770F1E2">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C450FAE"/>
    <w:multiLevelType w:val="hybridMultilevel"/>
    <w:tmpl w:val="903A8C90"/>
    <w:lvl w:ilvl="0" w:tplc="D1F2C744">
      <w:start w:val="1"/>
      <w:numFmt w:val="bullet"/>
      <w:lvlText w:val="•"/>
      <w:lvlJc w:val="left"/>
      <w:pPr>
        <w:ind w:left="9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C2E13C">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82A013A">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8E85C16">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9C80A66">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CFC6B18">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E1080DE">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E72E50E">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0984136">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D1664D9"/>
    <w:multiLevelType w:val="hybridMultilevel"/>
    <w:tmpl w:val="4FCE19FC"/>
    <w:lvl w:ilvl="0" w:tplc="569278F8">
      <w:start w:val="1"/>
      <w:numFmt w:val="bullet"/>
      <w:lvlText w:val="•"/>
      <w:lvlJc w:val="left"/>
      <w:pPr>
        <w:ind w:left="9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B762140">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B621708">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10C860A">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09C0F44">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062DED4">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E8C18A0">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598A4F8">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93AB91C">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D1702B4"/>
    <w:multiLevelType w:val="hybridMultilevel"/>
    <w:tmpl w:val="E264CE02"/>
    <w:lvl w:ilvl="0" w:tplc="9D4C06C2">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1C64A2">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CCCDDC">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8A0D7A">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704556">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0E6C88">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28C7C6">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388CBC0">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EA6DF2">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2D857DA3"/>
    <w:multiLevelType w:val="hybridMultilevel"/>
    <w:tmpl w:val="36FA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13913"/>
    <w:multiLevelType w:val="hybridMultilevel"/>
    <w:tmpl w:val="75B060C8"/>
    <w:lvl w:ilvl="0" w:tplc="5D0A9FE0">
      <w:start w:val="1"/>
      <w:numFmt w:val="decimal"/>
      <w:lvlText w:val="%1."/>
      <w:lvlJc w:val="left"/>
      <w:pPr>
        <w:ind w:left="7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BD62D22">
      <w:start w:val="1"/>
      <w:numFmt w:val="lowerLetter"/>
      <w:lvlText w:val="%2"/>
      <w:lvlJc w:val="left"/>
      <w:pPr>
        <w:ind w:left="13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9AC2712">
      <w:start w:val="1"/>
      <w:numFmt w:val="lowerRoman"/>
      <w:lvlText w:val="%3"/>
      <w:lvlJc w:val="left"/>
      <w:pPr>
        <w:ind w:left="21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C7AA664">
      <w:start w:val="1"/>
      <w:numFmt w:val="decimal"/>
      <w:lvlText w:val="%4"/>
      <w:lvlJc w:val="left"/>
      <w:pPr>
        <w:ind w:left="28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4F2369C">
      <w:start w:val="1"/>
      <w:numFmt w:val="lowerLetter"/>
      <w:lvlText w:val="%5"/>
      <w:lvlJc w:val="left"/>
      <w:pPr>
        <w:ind w:left="35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65EF802">
      <w:start w:val="1"/>
      <w:numFmt w:val="lowerRoman"/>
      <w:lvlText w:val="%6"/>
      <w:lvlJc w:val="left"/>
      <w:pPr>
        <w:ind w:left="42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38ACE96">
      <w:start w:val="1"/>
      <w:numFmt w:val="decimal"/>
      <w:lvlText w:val="%7"/>
      <w:lvlJc w:val="left"/>
      <w:pPr>
        <w:ind w:left="49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AE02204">
      <w:start w:val="1"/>
      <w:numFmt w:val="lowerLetter"/>
      <w:lvlText w:val="%8"/>
      <w:lvlJc w:val="left"/>
      <w:pPr>
        <w:ind w:left="57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90E2DF2">
      <w:start w:val="1"/>
      <w:numFmt w:val="lowerRoman"/>
      <w:lvlText w:val="%9"/>
      <w:lvlJc w:val="left"/>
      <w:pPr>
        <w:ind w:left="64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E7A20F3"/>
    <w:multiLevelType w:val="multilevel"/>
    <w:tmpl w:val="73F28BA0"/>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FF72A14"/>
    <w:multiLevelType w:val="hybridMultilevel"/>
    <w:tmpl w:val="14A08B4C"/>
    <w:lvl w:ilvl="0" w:tplc="522CB17A">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B0E10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D090E6">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2AFAAC">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3646A8">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801DE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AC9F58">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E9A764A">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D68A44">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2213EAF"/>
    <w:multiLevelType w:val="hybridMultilevel"/>
    <w:tmpl w:val="148C9E72"/>
    <w:lvl w:ilvl="0" w:tplc="FD5C5B54">
      <w:start w:val="1"/>
      <w:numFmt w:val="decimal"/>
      <w:lvlText w:val="%1."/>
      <w:lvlJc w:val="left"/>
      <w:pPr>
        <w:ind w:left="9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582A96">
      <w:start w:val="1"/>
      <w:numFmt w:val="lowerLetter"/>
      <w:lvlText w:val="%2"/>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0608F4">
      <w:start w:val="1"/>
      <w:numFmt w:val="lowerRoman"/>
      <w:lvlText w:val="%3"/>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1A0A34">
      <w:start w:val="1"/>
      <w:numFmt w:val="decimal"/>
      <w:lvlText w:val="%4"/>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7A5E44">
      <w:start w:val="1"/>
      <w:numFmt w:val="lowerLetter"/>
      <w:lvlText w:val="%5"/>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F22D60">
      <w:start w:val="1"/>
      <w:numFmt w:val="lowerRoman"/>
      <w:lvlText w:val="%6"/>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E49612">
      <w:start w:val="1"/>
      <w:numFmt w:val="decimal"/>
      <w:lvlText w:val="%7"/>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D01528">
      <w:start w:val="1"/>
      <w:numFmt w:val="lowerLetter"/>
      <w:lvlText w:val="%8"/>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2EBCEE">
      <w:start w:val="1"/>
      <w:numFmt w:val="lowerRoman"/>
      <w:lvlText w:val="%9"/>
      <w:lvlJc w:val="left"/>
      <w:pPr>
        <w:ind w:left="6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28D4FC8"/>
    <w:multiLevelType w:val="hybridMultilevel"/>
    <w:tmpl w:val="CF1A9C14"/>
    <w:lvl w:ilvl="0" w:tplc="509CDD12">
      <w:start w:val="1"/>
      <w:numFmt w:val="decimal"/>
      <w:lvlText w:val="%1."/>
      <w:lvlJc w:val="left"/>
      <w:pPr>
        <w:ind w:left="10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06AB1B2">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8FC86E96">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2348152">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0A2B16E">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2763518">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5D98F590">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3FC4B3E4">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B684767A">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6393782"/>
    <w:multiLevelType w:val="hybridMultilevel"/>
    <w:tmpl w:val="67000212"/>
    <w:lvl w:ilvl="0" w:tplc="AB300290">
      <w:start w:val="1"/>
      <w:numFmt w:val="bullet"/>
      <w:lvlText w:val="–"/>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A0102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FCDA56">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0668B0">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B8136C">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229022">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D8924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5EEF02">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4A540A">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472060A7"/>
    <w:multiLevelType w:val="hybridMultilevel"/>
    <w:tmpl w:val="70B42926"/>
    <w:lvl w:ilvl="0" w:tplc="14AA28C6">
      <w:start w:val="1"/>
      <w:numFmt w:val="bullet"/>
      <w:lvlText w:val="-"/>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504DAA">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B068A0">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5601FA">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C43FAE">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6CD93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74E5C6">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5E4BDE">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CEC02E">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9574FF5"/>
    <w:multiLevelType w:val="hybridMultilevel"/>
    <w:tmpl w:val="627A5AD8"/>
    <w:lvl w:ilvl="0" w:tplc="9DAECE48">
      <w:start w:val="1"/>
      <w:numFmt w:val="decimal"/>
      <w:lvlText w:val="%1."/>
      <w:lvlJc w:val="left"/>
      <w:pPr>
        <w:ind w:left="705"/>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4782D072">
      <w:start w:val="1"/>
      <w:numFmt w:val="lowerLetter"/>
      <w:lvlText w:val="%2"/>
      <w:lvlJc w:val="left"/>
      <w:pPr>
        <w:ind w:left="14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23D06ABC">
      <w:start w:val="1"/>
      <w:numFmt w:val="lowerRoman"/>
      <w:lvlText w:val="%3"/>
      <w:lvlJc w:val="left"/>
      <w:pPr>
        <w:ind w:left="21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50403BC6">
      <w:start w:val="1"/>
      <w:numFmt w:val="decimal"/>
      <w:lvlText w:val="%4"/>
      <w:lvlJc w:val="left"/>
      <w:pPr>
        <w:ind w:left="28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9408817C">
      <w:start w:val="1"/>
      <w:numFmt w:val="lowerLetter"/>
      <w:lvlText w:val="%5"/>
      <w:lvlJc w:val="left"/>
      <w:pPr>
        <w:ind w:left="36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FABCB63E">
      <w:start w:val="1"/>
      <w:numFmt w:val="lowerRoman"/>
      <w:lvlText w:val="%6"/>
      <w:lvlJc w:val="left"/>
      <w:pPr>
        <w:ind w:left="43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0D82B34E">
      <w:start w:val="1"/>
      <w:numFmt w:val="decimal"/>
      <w:lvlText w:val="%7"/>
      <w:lvlJc w:val="left"/>
      <w:pPr>
        <w:ind w:left="50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33FCD738">
      <w:start w:val="1"/>
      <w:numFmt w:val="lowerLetter"/>
      <w:lvlText w:val="%8"/>
      <w:lvlJc w:val="left"/>
      <w:pPr>
        <w:ind w:left="57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36269FDE">
      <w:start w:val="1"/>
      <w:numFmt w:val="lowerRoman"/>
      <w:lvlText w:val="%9"/>
      <w:lvlJc w:val="left"/>
      <w:pPr>
        <w:ind w:left="64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C0236E9"/>
    <w:multiLevelType w:val="hybridMultilevel"/>
    <w:tmpl w:val="6CF08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D062DE4"/>
    <w:multiLevelType w:val="hybridMultilevel"/>
    <w:tmpl w:val="5AB401FE"/>
    <w:lvl w:ilvl="0" w:tplc="C570EC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7A27F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3A677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6608E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ED1D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A153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490E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FC30B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5A0FD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8C0250"/>
    <w:multiLevelType w:val="hybridMultilevel"/>
    <w:tmpl w:val="DFE02BE4"/>
    <w:lvl w:ilvl="0" w:tplc="2BD4C2BE">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7F70">
      <w:start w:val="1"/>
      <w:numFmt w:val="bullet"/>
      <w:lvlText w:val="o"/>
      <w:lvlJc w:val="left"/>
      <w:pPr>
        <w:ind w:left="1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02792">
      <w:start w:val="1"/>
      <w:numFmt w:val="bullet"/>
      <w:lvlText w:val="▪"/>
      <w:lvlJc w:val="left"/>
      <w:pPr>
        <w:ind w:left="1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848BF2">
      <w:start w:val="1"/>
      <w:numFmt w:val="bullet"/>
      <w:lvlText w:val="•"/>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14E954">
      <w:start w:val="1"/>
      <w:numFmt w:val="bullet"/>
      <w:lvlText w:val="o"/>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4A0684">
      <w:start w:val="1"/>
      <w:numFmt w:val="bullet"/>
      <w:lvlText w:val="▪"/>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8740C">
      <w:start w:val="1"/>
      <w:numFmt w:val="bullet"/>
      <w:lvlText w:val="•"/>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62DC92">
      <w:start w:val="1"/>
      <w:numFmt w:val="bullet"/>
      <w:lvlText w:val="o"/>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3C79CE">
      <w:start w:val="1"/>
      <w:numFmt w:val="bullet"/>
      <w:lvlText w:val="▪"/>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028B7"/>
    <w:multiLevelType w:val="hybridMultilevel"/>
    <w:tmpl w:val="82A43016"/>
    <w:lvl w:ilvl="0" w:tplc="27FE9EDC">
      <w:start w:val="1"/>
      <w:numFmt w:val="bullet"/>
      <w:lvlText w:val="-"/>
      <w:lvlJc w:val="left"/>
      <w:pPr>
        <w:ind w:left="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9827992">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20D33C">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78B70C">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46FEBE">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942A82">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7E543E">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823F88">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2A5796">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3616C99"/>
    <w:multiLevelType w:val="hybridMultilevel"/>
    <w:tmpl w:val="FB301BDE"/>
    <w:lvl w:ilvl="0" w:tplc="985ED19C">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CAF1C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549D5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A8B072">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C40CC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C6801E">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680CF0">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363BE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124D4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40A3E78"/>
    <w:multiLevelType w:val="hybridMultilevel"/>
    <w:tmpl w:val="98884624"/>
    <w:lvl w:ilvl="0" w:tplc="2C7C06C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A6453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BE919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0CCB9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A8FBD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A0216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30D7C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D0CD2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7A24A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620435D"/>
    <w:multiLevelType w:val="hybridMultilevel"/>
    <w:tmpl w:val="189687EC"/>
    <w:lvl w:ilvl="0" w:tplc="03B6DE32">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5C7032">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E6AE8E">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1CB37C">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3E2A94">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1A6A54">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5EF81C">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3C09C6">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D8E3C8">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57BA51F0"/>
    <w:multiLevelType w:val="hybridMultilevel"/>
    <w:tmpl w:val="68FAB7EA"/>
    <w:lvl w:ilvl="0" w:tplc="457E6238">
      <w:start w:val="1"/>
      <w:numFmt w:val="decimal"/>
      <w:lvlText w:val="%1."/>
      <w:lvlJc w:val="left"/>
      <w:pPr>
        <w:ind w:left="705"/>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51F451EC">
      <w:start w:val="1"/>
      <w:numFmt w:val="lowerLetter"/>
      <w:lvlText w:val="%2"/>
      <w:lvlJc w:val="left"/>
      <w:pPr>
        <w:ind w:left="14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386CFDF6">
      <w:start w:val="1"/>
      <w:numFmt w:val="lowerRoman"/>
      <w:lvlText w:val="%3"/>
      <w:lvlJc w:val="left"/>
      <w:pPr>
        <w:ind w:left="21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624C64B8">
      <w:start w:val="1"/>
      <w:numFmt w:val="decimal"/>
      <w:lvlText w:val="%4"/>
      <w:lvlJc w:val="left"/>
      <w:pPr>
        <w:ind w:left="28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7DCA1F38">
      <w:start w:val="1"/>
      <w:numFmt w:val="lowerLetter"/>
      <w:lvlText w:val="%5"/>
      <w:lvlJc w:val="left"/>
      <w:pPr>
        <w:ind w:left="36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2884DD9A">
      <w:start w:val="1"/>
      <w:numFmt w:val="lowerRoman"/>
      <w:lvlText w:val="%6"/>
      <w:lvlJc w:val="left"/>
      <w:pPr>
        <w:ind w:left="43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00B460C8">
      <w:start w:val="1"/>
      <w:numFmt w:val="decimal"/>
      <w:lvlText w:val="%7"/>
      <w:lvlJc w:val="left"/>
      <w:pPr>
        <w:ind w:left="50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6006477C">
      <w:start w:val="1"/>
      <w:numFmt w:val="lowerLetter"/>
      <w:lvlText w:val="%8"/>
      <w:lvlJc w:val="left"/>
      <w:pPr>
        <w:ind w:left="57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AD16A15A">
      <w:start w:val="1"/>
      <w:numFmt w:val="lowerRoman"/>
      <w:lvlText w:val="%9"/>
      <w:lvlJc w:val="left"/>
      <w:pPr>
        <w:ind w:left="64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5BC261F9"/>
    <w:multiLevelType w:val="hybridMultilevel"/>
    <w:tmpl w:val="9DC88DAA"/>
    <w:lvl w:ilvl="0" w:tplc="26421334">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1D8D8C0">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CEB6BED4">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41E44094">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F1725738">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5C1E4B48">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4742AB8">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72CB4EA">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444C68E">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3CB33D8"/>
    <w:multiLevelType w:val="hybridMultilevel"/>
    <w:tmpl w:val="64F8139A"/>
    <w:lvl w:ilvl="0" w:tplc="61CC5E4E">
      <w:start w:val="1"/>
      <w:numFmt w:val="decimal"/>
      <w:lvlText w:val="%1."/>
      <w:lvlJc w:val="left"/>
      <w:pPr>
        <w:ind w:left="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8C4B6C">
      <w:start w:val="1"/>
      <w:numFmt w:val="lowerLetter"/>
      <w:lvlText w:val="%2"/>
      <w:lvlJc w:val="left"/>
      <w:pPr>
        <w:ind w:left="1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42F16A">
      <w:start w:val="1"/>
      <w:numFmt w:val="lowerRoman"/>
      <w:lvlText w:val="%3"/>
      <w:lvlJc w:val="left"/>
      <w:pPr>
        <w:ind w:left="2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382A28">
      <w:start w:val="1"/>
      <w:numFmt w:val="decimal"/>
      <w:lvlText w:val="%4"/>
      <w:lvlJc w:val="left"/>
      <w:pPr>
        <w:ind w:left="3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56CAF4">
      <w:start w:val="1"/>
      <w:numFmt w:val="lowerLetter"/>
      <w:lvlText w:val="%5"/>
      <w:lvlJc w:val="left"/>
      <w:pPr>
        <w:ind w:left="3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AA77CC">
      <w:start w:val="1"/>
      <w:numFmt w:val="lowerRoman"/>
      <w:lvlText w:val="%6"/>
      <w:lvlJc w:val="left"/>
      <w:pPr>
        <w:ind w:left="4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276EB2E">
      <w:start w:val="1"/>
      <w:numFmt w:val="decimal"/>
      <w:lvlText w:val="%7"/>
      <w:lvlJc w:val="left"/>
      <w:pPr>
        <w:ind w:left="5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760CA4A">
      <w:start w:val="1"/>
      <w:numFmt w:val="lowerLetter"/>
      <w:lvlText w:val="%8"/>
      <w:lvlJc w:val="left"/>
      <w:pPr>
        <w:ind w:left="5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8DE468E">
      <w:start w:val="1"/>
      <w:numFmt w:val="lowerRoman"/>
      <w:lvlText w:val="%9"/>
      <w:lvlJc w:val="left"/>
      <w:pPr>
        <w:ind w:left="6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54D0169"/>
    <w:multiLevelType w:val="hybridMultilevel"/>
    <w:tmpl w:val="392A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ED6575"/>
    <w:multiLevelType w:val="hybridMultilevel"/>
    <w:tmpl w:val="FD4049BA"/>
    <w:lvl w:ilvl="0" w:tplc="ED5EAE46">
      <w:start w:val="1"/>
      <w:numFmt w:val="decimal"/>
      <w:lvlText w:val="%1."/>
      <w:lvlJc w:val="left"/>
      <w:pPr>
        <w:ind w:left="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A664EA">
      <w:start w:val="1"/>
      <w:numFmt w:val="lowerLetter"/>
      <w:lvlText w:val="%2"/>
      <w:lvlJc w:val="left"/>
      <w:pPr>
        <w:ind w:left="1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BC9300">
      <w:start w:val="1"/>
      <w:numFmt w:val="lowerRoman"/>
      <w:lvlText w:val="%3"/>
      <w:lvlJc w:val="left"/>
      <w:pPr>
        <w:ind w:left="2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D4D05A">
      <w:start w:val="1"/>
      <w:numFmt w:val="decimal"/>
      <w:lvlText w:val="%4"/>
      <w:lvlJc w:val="left"/>
      <w:pPr>
        <w:ind w:left="2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8A12A2">
      <w:start w:val="1"/>
      <w:numFmt w:val="lowerLetter"/>
      <w:lvlText w:val="%5"/>
      <w:lvlJc w:val="left"/>
      <w:pPr>
        <w:ind w:left="3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F6084C">
      <w:start w:val="1"/>
      <w:numFmt w:val="lowerRoman"/>
      <w:lvlText w:val="%6"/>
      <w:lvlJc w:val="left"/>
      <w:pPr>
        <w:ind w:left="4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D68BE8">
      <w:start w:val="1"/>
      <w:numFmt w:val="decimal"/>
      <w:lvlText w:val="%7"/>
      <w:lvlJc w:val="left"/>
      <w:pPr>
        <w:ind w:left="4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CA7C5A">
      <w:start w:val="1"/>
      <w:numFmt w:val="lowerLetter"/>
      <w:lvlText w:val="%8"/>
      <w:lvlJc w:val="left"/>
      <w:pPr>
        <w:ind w:left="5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C21F34">
      <w:start w:val="1"/>
      <w:numFmt w:val="lowerRoman"/>
      <w:lvlText w:val="%9"/>
      <w:lvlJc w:val="left"/>
      <w:pPr>
        <w:ind w:left="6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6C7F1898"/>
    <w:multiLevelType w:val="hybridMultilevel"/>
    <w:tmpl w:val="55AE5B70"/>
    <w:lvl w:ilvl="0" w:tplc="743E0E12">
      <w:start w:val="1"/>
      <w:numFmt w:val="decimal"/>
      <w:lvlText w:val="%1."/>
      <w:lvlJc w:val="left"/>
      <w:pPr>
        <w:ind w:left="1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1CF38E">
      <w:start w:val="1"/>
      <w:numFmt w:val="lowerLetter"/>
      <w:lvlText w:val="%2"/>
      <w:lvlJc w:val="left"/>
      <w:pPr>
        <w:ind w:left="1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B08488">
      <w:start w:val="1"/>
      <w:numFmt w:val="lowerRoman"/>
      <w:lvlText w:val="%3"/>
      <w:lvlJc w:val="left"/>
      <w:pPr>
        <w:ind w:left="2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7081D8">
      <w:start w:val="1"/>
      <w:numFmt w:val="decimal"/>
      <w:lvlText w:val="%4"/>
      <w:lvlJc w:val="left"/>
      <w:pPr>
        <w:ind w:left="3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4C4AAE">
      <w:start w:val="1"/>
      <w:numFmt w:val="lowerLetter"/>
      <w:lvlText w:val="%5"/>
      <w:lvlJc w:val="left"/>
      <w:pPr>
        <w:ind w:left="3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3870D6">
      <w:start w:val="1"/>
      <w:numFmt w:val="lowerRoman"/>
      <w:lvlText w:val="%6"/>
      <w:lvlJc w:val="left"/>
      <w:pPr>
        <w:ind w:left="4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7A1824">
      <w:start w:val="1"/>
      <w:numFmt w:val="decimal"/>
      <w:lvlText w:val="%7"/>
      <w:lvlJc w:val="left"/>
      <w:pPr>
        <w:ind w:left="5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76A8E2">
      <w:start w:val="1"/>
      <w:numFmt w:val="lowerLetter"/>
      <w:lvlText w:val="%8"/>
      <w:lvlJc w:val="left"/>
      <w:pPr>
        <w:ind w:left="6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ACCA40">
      <w:start w:val="1"/>
      <w:numFmt w:val="lowerRoman"/>
      <w:lvlText w:val="%9"/>
      <w:lvlJc w:val="left"/>
      <w:pPr>
        <w:ind w:left="6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73525B85"/>
    <w:multiLevelType w:val="hybridMultilevel"/>
    <w:tmpl w:val="B04CFC5E"/>
    <w:lvl w:ilvl="0" w:tplc="5D1EE11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BCFF8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822CE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3A778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68B54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26A6B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ACEFE0">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122664">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3CC90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74F773C6"/>
    <w:multiLevelType w:val="hybridMultilevel"/>
    <w:tmpl w:val="A724B364"/>
    <w:lvl w:ilvl="0" w:tplc="89F62DD4">
      <w:start w:val="1"/>
      <w:numFmt w:val="decimal"/>
      <w:lvlText w:val="%1."/>
      <w:lvlJc w:val="left"/>
      <w:pPr>
        <w:ind w:left="7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42EFC0">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12420BC">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CDE6CAA">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B56A0DE">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EB20A08">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C1C5722">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548A9B0">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4E42652">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BF366D2"/>
    <w:multiLevelType w:val="hybridMultilevel"/>
    <w:tmpl w:val="840EA70C"/>
    <w:lvl w:ilvl="0" w:tplc="E60ACD4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BCAC9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6261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2008C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328DA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F8739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DC9BF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E52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CDD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D30B2A"/>
    <w:multiLevelType w:val="hybridMultilevel"/>
    <w:tmpl w:val="19B0F2D0"/>
    <w:lvl w:ilvl="0" w:tplc="BADE6DF8">
      <w:start w:val="1"/>
      <w:numFmt w:val="decimal"/>
      <w:lvlText w:val="%1."/>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E6143A">
      <w:start w:val="1"/>
      <w:numFmt w:val="lowerLetter"/>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B03E7C">
      <w:start w:val="1"/>
      <w:numFmt w:val="lowerRoman"/>
      <w:lvlText w:val="%3"/>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3C7C6E">
      <w:start w:val="1"/>
      <w:numFmt w:val="decimal"/>
      <w:lvlText w:val="%4"/>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7A9610">
      <w:start w:val="1"/>
      <w:numFmt w:val="lowerLetter"/>
      <w:lvlText w:val="%5"/>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60167E">
      <w:start w:val="1"/>
      <w:numFmt w:val="lowerRoman"/>
      <w:lvlText w:val="%6"/>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0E1F22">
      <w:start w:val="1"/>
      <w:numFmt w:val="decimal"/>
      <w:lvlText w:val="%7"/>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6C08B4">
      <w:start w:val="1"/>
      <w:numFmt w:val="lowerLetter"/>
      <w:lvlText w:val="%8"/>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F461D4">
      <w:start w:val="1"/>
      <w:numFmt w:val="lowerRoman"/>
      <w:lvlText w:val="%9"/>
      <w:lvlJc w:val="left"/>
      <w:pPr>
        <w:ind w:left="6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5"/>
  </w:num>
  <w:num w:numId="2">
    <w:abstractNumId w:val="11"/>
  </w:num>
  <w:num w:numId="3">
    <w:abstractNumId w:val="39"/>
  </w:num>
  <w:num w:numId="4">
    <w:abstractNumId w:val="22"/>
  </w:num>
  <w:num w:numId="5">
    <w:abstractNumId w:val="32"/>
  </w:num>
  <w:num w:numId="6">
    <w:abstractNumId w:val="35"/>
  </w:num>
  <w:num w:numId="7">
    <w:abstractNumId w:val="33"/>
  </w:num>
  <w:num w:numId="8">
    <w:abstractNumId w:val="12"/>
  </w:num>
  <w:num w:numId="9">
    <w:abstractNumId w:val="0"/>
  </w:num>
  <w:num w:numId="10">
    <w:abstractNumId w:val="31"/>
  </w:num>
  <w:num w:numId="11">
    <w:abstractNumId w:val="19"/>
  </w:num>
  <w:num w:numId="12">
    <w:abstractNumId w:val="41"/>
  </w:num>
  <w:num w:numId="13">
    <w:abstractNumId w:val="23"/>
  </w:num>
  <w:num w:numId="14">
    <w:abstractNumId w:val="30"/>
  </w:num>
  <w:num w:numId="15">
    <w:abstractNumId w:val="24"/>
  </w:num>
  <w:num w:numId="16">
    <w:abstractNumId w:val="17"/>
  </w:num>
  <w:num w:numId="17">
    <w:abstractNumId w:val="21"/>
  </w:num>
  <w:num w:numId="18">
    <w:abstractNumId w:val="40"/>
  </w:num>
  <w:num w:numId="19">
    <w:abstractNumId w:val="15"/>
  </w:num>
  <w:num w:numId="20">
    <w:abstractNumId w:val="6"/>
  </w:num>
  <w:num w:numId="21">
    <w:abstractNumId w:val="14"/>
  </w:num>
  <w:num w:numId="22">
    <w:abstractNumId w:val="2"/>
  </w:num>
  <w:num w:numId="23">
    <w:abstractNumId w:val="38"/>
  </w:num>
  <w:num w:numId="24">
    <w:abstractNumId w:val="16"/>
  </w:num>
  <w:num w:numId="25">
    <w:abstractNumId w:val="3"/>
  </w:num>
  <w:num w:numId="26">
    <w:abstractNumId w:val="13"/>
  </w:num>
  <w:num w:numId="27">
    <w:abstractNumId w:val="20"/>
  </w:num>
  <w:num w:numId="28">
    <w:abstractNumId w:val="7"/>
  </w:num>
  <w:num w:numId="29">
    <w:abstractNumId w:val="5"/>
  </w:num>
  <w:num w:numId="30">
    <w:abstractNumId w:val="1"/>
  </w:num>
  <w:num w:numId="31">
    <w:abstractNumId w:val="36"/>
  </w:num>
  <w:num w:numId="32">
    <w:abstractNumId w:val="9"/>
  </w:num>
  <w:num w:numId="33">
    <w:abstractNumId w:val="10"/>
  </w:num>
  <w:num w:numId="34">
    <w:abstractNumId w:val="43"/>
  </w:num>
  <w:num w:numId="35">
    <w:abstractNumId w:val="26"/>
  </w:num>
  <w:num w:numId="36">
    <w:abstractNumId w:val="34"/>
  </w:num>
  <w:num w:numId="37">
    <w:abstractNumId w:val="28"/>
  </w:num>
  <w:num w:numId="38">
    <w:abstractNumId w:val="42"/>
  </w:num>
  <w:num w:numId="39">
    <w:abstractNumId w:val="4"/>
  </w:num>
  <w:num w:numId="40">
    <w:abstractNumId w:val="8"/>
  </w:num>
  <w:num w:numId="41">
    <w:abstractNumId w:val="29"/>
  </w:num>
  <w:num w:numId="42">
    <w:abstractNumId w:val="27"/>
  </w:num>
  <w:num w:numId="43">
    <w:abstractNumId w:val="37"/>
  </w:num>
  <w:num w:numId="44">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562"/>
    <w:rsid w:val="00000255"/>
    <w:rsid w:val="00004283"/>
    <w:rsid w:val="00035FA7"/>
    <w:rsid w:val="000931BC"/>
    <w:rsid w:val="000C4D09"/>
    <w:rsid w:val="000E5B92"/>
    <w:rsid w:val="00177EE4"/>
    <w:rsid w:val="001A295D"/>
    <w:rsid w:val="001F5308"/>
    <w:rsid w:val="00211108"/>
    <w:rsid w:val="00237562"/>
    <w:rsid w:val="00262D0A"/>
    <w:rsid w:val="0028469A"/>
    <w:rsid w:val="002E5F7B"/>
    <w:rsid w:val="00360B0C"/>
    <w:rsid w:val="003827D8"/>
    <w:rsid w:val="00385F24"/>
    <w:rsid w:val="003A6DAC"/>
    <w:rsid w:val="003C5AD7"/>
    <w:rsid w:val="00427361"/>
    <w:rsid w:val="004348A7"/>
    <w:rsid w:val="00461CD1"/>
    <w:rsid w:val="00541515"/>
    <w:rsid w:val="005654CB"/>
    <w:rsid w:val="00587872"/>
    <w:rsid w:val="006312E2"/>
    <w:rsid w:val="00730DE2"/>
    <w:rsid w:val="0075119D"/>
    <w:rsid w:val="007677E2"/>
    <w:rsid w:val="008875F3"/>
    <w:rsid w:val="008B7849"/>
    <w:rsid w:val="009C59E7"/>
    <w:rsid w:val="00B273F8"/>
    <w:rsid w:val="00B524BE"/>
    <w:rsid w:val="00B82D34"/>
    <w:rsid w:val="00B947F2"/>
    <w:rsid w:val="00BA5E46"/>
    <w:rsid w:val="00C94DDB"/>
    <w:rsid w:val="00C9690A"/>
    <w:rsid w:val="00CC4D5F"/>
    <w:rsid w:val="00CD55F9"/>
    <w:rsid w:val="00D11E49"/>
    <w:rsid w:val="00D22FB1"/>
    <w:rsid w:val="00D64EB6"/>
    <w:rsid w:val="00D94366"/>
    <w:rsid w:val="00DA57F0"/>
    <w:rsid w:val="00DD0FCE"/>
    <w:rsid w:val="00DD459E"/>
    <w:rsid w:val="00DE0C13"/>
    <w:rsid w:val="00E56AE2"/>
    <w:rsid w:val="00E94CE9"/>
    <w:rsid w:val="00EC50A3"/>
    <w:rsid w:val="00EE0020"/>
    <w:rsid w:val="00EF4D85"/>
    <w:rsid w:val="00F01308"/>
    <w:rsid w:val="00F066E9"/>
    <w:rsid w:val="00F81D7C"/>
    <w:rsid w:val="00F845FE"/>
    <w:rsid w:val="00FE2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7B93"/>
  <w15:docId w15:val="{BF0EB974-66DC-4F40-B529-01F9A99E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3F8"/>
  </w:style>
  <w:style w:type="paragraph" w:styleId="1">
    <w:name w:val="heading 1"/>
    <w:basedOn w:val="a"/>
    <w:link w:val="10"/>
    <w:uiPriority w:val="9"/>
    <w:qFormat/>
    <w:rsid w:val="00F845FE"/>
    <w:pPr>
      <w:widowControl w:val="0"/>
      <w:autoSpaceDE w:val="0"/>
      <w:autoSpaceDN w:val="0"/>
      <w:spacing w:after="0" w:line="240" w:lineRule="auto"/>
      <w:ind w:left="818"/>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unhideWhenUsed/>
    <w:qFormat/>
    <w:rsid w:val="003827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7562"/>
  </w:style>
  <w:style w:type="paragraph" w:styleId="a4">
    <w:name w:val="No Spacing"/>
    <w:uiPriority w:val="1"/>
    <w:qFormat/>
    <w:rsid w:val="0023756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B524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4BE"/>
    <w:rPr>
      <w:rFonts w:ascii="Tahoma" w:hAnsi="Tahoma" w:cs="Tahoma"/>
      <w:sz w:val="16"/>
      <w:szCs w:val="16"/>
    </w:rPr>
  </w:style>
  <w:style w:type="table" w:styleId="a7">
    <w:name w:val="Table Grid"/>
    <w:basedOn w:val="a1"/>
    <w:uiPriority w:val="59"/>
    <w:rsid w:val="00D943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845FE"/>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F845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845F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F845FE"/>
    <w:rPr>
      <w:rFonts w:ascii="Times New Roman" w:eastAsia="Times New Roman" w:hAnsi="Times New Roman" w:cs="Times New Roman"/>
      <w:sz w:val="24"/>
      <w:szCs w:val="24"/>
      <w:lang w:eastAsia="en-US"/>
    </w:rPr>
  </w:style>
  <w:style w:type="paragraph" w:styleId="aa">
    <w:name w:val="List Paragraph"/>
    <w:basedOn w:val="a"/>
    <w:uiPriority w:val="1"/>
    <w:qFormat/>
    <w:rsid w:val="00F845FE"/>
    <w:pPr>
      <w:widowControl w:val="0"/>
      <w:autoSpaceDE w:val="0"/>
      <w:autoSpaceDN w:val="0"/>
      <w:spacing w:after="0" w:line="252" w:lineRule="exact"/>
      <w:ind w:left="945" w:hanging="126"/>
    </w:pPr>
    <w:rPr>
      <w:rFonts w:ascii="Times New Roman" w:eastAsia="Times New Roman" w:hAnsi="Times New Roman" w:cs="Times New Roman"/>
      <w:lang w:eastAsia="en-US"/>
    </w:rPr>
  </w:style>
  <w:style w:type="paragraph" w:customStyle="1" w:styleId="TableParagraph">
    <w:name w:val="Table Paragraph"/>
    <w:basedOn w:val="a"/>
    <w:uiPriority w:val="1"/>
    <w:qFormat/>
    <w:rsid w:val="00F845F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rsid w:val="003827D8"/>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3827D8"/>
  </w:style>
  <w:style w:type="table" w:customStyle="1" w:styleId="TableGrid">
    <w:name w:val="TableGrid"/>
    <w:rsid w:val="003827D8"/>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birint.ru/search/%D0%A7%D1%82%D0%BE%20%D1%82%D0%B0%D0%BA%D0%BE%D0%B5/" TargetMode="External"/><Relationship Id="rId18" Type="http://schemas.openxmlformats.org/officeDocument/2006/relationships/hyperlink" Target="http://www.labirint.ru/books/331371/" TargetMode="External"/><Relationship Id="rId26" Type="http://schemas.openxmlformats.org/officeDocument/2006/relationships/hyperlink" Target="http://www.labirint.ru/genres/825/" TargetMode="External"/><Relationship Id="rId21" Type="http://schemas.openxmlformats.org/officeDocument/2006/relationships/hyperlink" Target="http://www.labirint.ru/books/" TargetMode="External"/><Relationship Id="rId34" Type="http://schemas.openxmlformats.org/officeDocument/2006/relationships/hyperlink" Target="https://ru.wikipedia.org/wiki/%D0%9F%D0%BE%D0%BB_%D0%BE%D1%80%D0%B3%D0%B0%D0%BD%D0%B8%D0%B7%D0%BC%D0%BE%D0%B2" TargetMode="External"/><Relationship Id="rId7" Type="http://schemas.openxmlformats.org/officeDocument/2006/relationships/hyperlink" Target="http://moymir.ru/catalogsearch/advanced/result/?vtauthor=%D0%92%D0%B5%D1%80%D0%B2%D0%B8%D1%86%D0%BA%D0%B0%D1%8F%20%D0%95.,%20%D0%93%D0%BE%D0%BD%D1%87%D0%B0%D1%80%D0%BE%D0%B2%D0%B0%20%D0%90." TargetMode="External"/><Relationship Id="rId12" Type="http://schemas.openxmlformats.org/officeDocument/2006/relationships/hyperlink" Target="http://www.labirint.ru/holidays/" TargetMode="External"/><Relationship Id="rId17" Type="http://schemas.openxmlformats.org/officeDocument/2006/relationships/hyperlink" Target="http://www.labirint.ru/books/331371/" TargetMode="External"/><Relationship Id="rId25" Type="http://schemas.openxmlformats.org/officeDocument/2006/relationships/hyperlink" Target="http://www.labirint.ru/genres/825/" TargetMode="External"/><Relationship Id="rId33" Type="http://schemas.openxmlformats.org/officeDocument/2006/relationships/hyperlink" Target="https://ru.wikipedia.org/wiki/%D0%9B%D0%B0%D1%82%D0%B8%D0%BD%D1%81%D0%BA%D0%B8%D0%B9_%D1%8F%D0%B7%D1%8B%D0%BA" TargetMode="External"/><Relationship Id="rId2" Type="http://schemas.openxmlformats.org/officeDocument/2006/relationships/numbering" Target="numbering.xml"/><Relationship Id="rId16" Type="http://schemas.openxmlformats.org/officeDocument/2006/relationships/hyperlink" Target="http://www.labirint.ru/books/331371/" TargetMode="External"/><Relationship Id="rId20" Type="http://schemas.openxmlformats.org/officeDocument/2006/relationships/hyperlink" Target="http://www.labirint.ru/books/" TargetMode="External"/><Relationship Id="rId29" Type="http://schemas.openxmlformats.org/officeDocument/2006/relationships/hyperlink" Target="https://ru.wikipedia.org/wiki/%D0%90%D0%BD%D0%B3%D0%BB%D0%B8%D0%B9%D1%81%D0%BA%D0%B8%D0%B9_%D1%8F%D0%B7%D1%8B%D0%BA" TargetMode="External"/><Relationship Id="rId1" Type="http://schemas.openxmlformats.org/officeDocument/2006/relationships/customXml" Target="../customXml/item1.xml"/><Relationship Id="rId6" Type="http://schemas.openxmlformats.org/officeDocument/2006/relationships/hyperlink" Target="http://moymir.ru/catalogsearch/advanced/result/?vtauthor=%D0%92%D0%B5%D1%80%D0%B2%D0%B8%D1%86%D0%BA%D0%B0%D1%8F%20%D0%95.,%20%D0%93%D0%BE%D0%BD%D1%87%D0%B0%D1%80%D0%BE%D0%B2%D0%B0%20%D0%90." TargetMode="External"/><Relationship Id="rId11" Type="http://schemas.openxmlformats.org/officeDocument/2006/relationships/hyperlink" Target="http://www.labirint.ru/holidays/" TargetMode="External"/><Relationship Id="rId24" Type="http://schemas.openxmlformats.org/officeDocument/2006/relationships/hyperlink" Target="http://www.labirint.ru/books/" TargetMode="External"/><Relationship Id="rId32" Type="http://schemas.openxmlformats.org/officeDocument/2006/relationships/hyperlink" Target="https://ru.wikipedia.org/wiki/%D0%9B%D0%B0%D1%82%D0%B8%D0%BD%D1%81%D0%BA%D0%B8%D0%B9_%D1%8F%D0%B7%D1%8B%D0%B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birint.ru/search/%D0%A7%D1%82%D0%BE%20%D1%82%D0%B0%D0%BA%D0%BE%D0%B5/" TargetMode="External"/><Relationship Id="rId23" Type="http://schemas.openxmlformats.org/officeDocument/2006/relationships/hyperlink" Target="http://www.labirint.ru/books/"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fontTable" Target="fontTable.xml"/><Relationship Id="rId10" Type="http://schemas.openxmlformats.org/officeDocument/2006/relationships/hyperlink" Target="http://www.labirint.ru/holidays/" TargetMode="External"/><Relationship Id="rId19" Type="http://schemas.openxmlformats.org/officeDocument/2006/relationships/hyperlink" Target="http://www.labirint.ru/books/" TargetMode="External"/><Relationship Id="rId31" Type="http://schemas.openxmlformats.org/officeDocument/2006/relationships/hyperlink" Target="https://ru.wikipedia.org/wiki/%D0%9B%D0%B0%D1%82%D0%B8%D0%BD%D1%81%D0%BA%D0%B8%D0%B9_%D1%8F%D0%B7%D1%8B%D0%BA" TargetMode="External"/><Relationship Id="rId4" Type="http://schemas.openxmlformats.org/officeDocument/2006/relationships/settings" Target="settings.xml"/><Relationship Id="rId9" Type="http://schemas.openxmlformats.org/officeDocument/2006/relationships/hyperlink" Target="http://moymir.ru/catalogsearch/advanced/result/?vtauthor=%D0%A7%D0%B0%D1%80%D1%81%D0%BA%D0%B0%D1%8F%20%D0%9B.%D0%90." TargetMode="External"/><Relationship Id="rId14" Type="http://schemas.openxmlformats.org/officeDocument/2006/relationships/hyperlink" Target="http://www.labirint.ru/search/%D0%A7%D1%82%D0%BE%20%D1%82%D0%B0%D0%BA%D0%BE%D0%B5/" TargetMode="External"/><Relationship Id="rId22" Type="http://schemas.openxmlformats.org/officeDocument/2006/relationships/hyperlink" Target="http://www.labirint.ru/books/" TargetMode="External"/><Relationship Id="rId27" Type="http://schemas.openxmlformats.org/officeDocument/2006/relationships/hyperlink" Target="http://www.labirint.ru/genres/825/" TargetMode="External"/><Relationship Id="rId30" Type="http://schemas.openxmlformats.org/officeDocument/2006/relationships/hyperlink" Target="https://ru.wikipedia.org/wiki/%D0%90%D0%BD%D0%B3%D0%BB%D0%B8%D0%B9%D1%81%D0%BA%D0%B8%D0%B9_%D1%8F%D0%B7%D1%8B%D0%BA" TargetMode="External"/><Relationship Id="rId35" Type="http://schemas.openxmlformats.org/officeDocument/2006/relationships/hyperlink" Target="https://ru.wikipedia.org/wiki/%D0%9F%D0%BE%D0%BB_%D0%BE%D1%80%D0%B3%D0%B0%D0%BD%D0%B8%D0%B7%D0%BC%D0%BE%D0%B2" TargetMode="External"/><Relationship Id="rId8" Type="http://schemas.openxmlformats.org/officeDocument/2006/relationships/hyperlink" Target="http://moymir.ru/catalogsearch/advanced/result/?vtauthor=%D0%A7%D0%B0%D1%80%D1%81%D0%BA%D0%B0%D1%8F%20%D0%9B.%D0%9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78AA-672D-4217-8545-F4461A76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11267</Words>
  <Characters>64225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2023-11-08T03:40:00Z</cp:lastPrinted>
  <dcterms:created xsi:type="dcterms:W3CDTF">2022-01-11T05:34:00Z</dcterms:created>
  <dcterms:modified xsi:type="dcterms:W3CDTF">2024-09-06T08:18:00Z</dcterms:modified>
</cp:coreProperties>
</file>