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B0" w:rsidRPr="00233FB0" w:rsidRDefault="00233FB0" w:rsidP="00233FB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en-US" w:bidi="en-US"/>
        </w:rPr>
      </w:pPr>
      <w:r w:rsidRPr="00233FB0">
        <w:rPr>
          <w:rFonts w:ascii="Arial" w:hAnsi="Arial" w:cs="Arial"/>
          <w:b/>
          <w:sz w:val="24"/>
          <w:szCs w:val="24"/>
          <w:lang w:eastAsia="en-US" w:bidi="en-US"/>
        </w:rPr>
        <w:t xml:space="preserve">Приложение </w:t>
      </w:r>
      <w:r w:rsidR="007E2B2B">
        <w:rPr>
          <w:rFonts w:ascii="Arial" w:hAnsi="Arial" w:cs="Arial"/>
          <w:b/>
          <w:sz w:val="24"/>
          <w:szCs w:val="24"/>
          <w:lang w:eastAsia="en-US" w:bidi="en-US"/>
        </w:rPr>
        <w:t>8</w:t>
      </w:r>
      <w:r w:rsidRPr="00233FB0">
        <w:rPr>
          <w:rFonts w:ascii="Arial" w:hAnsi="Arial" w:cs="Arial"/>
          <w:b/>
          <w:sz w:val="24"/>
          <w:szCs w:val="24"/>
          <w:lang w:eastAsia="en-US" w:bidi="en-US"/>
        </w:rPr>
        <w:t xml:space="preserve"> </w:t>
      </w:r>
    </w:p>
    <w:p w:rsidR="00233FB0" w:rsidRPr="00233FB0" w:rsidRDefault="00233FB0" w:rsidP="00233FB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233FB0">
        <w:rPr>
          <w:rFonts w:ascii="Arial" w:hAnsi="Arial" w:cs="Arial"/>
          <w:sz w:val="20"/>
          <w:szCs w:val="20"/>
          <w:lang w:eastAsia="en-US" w:bidi="en-US"/>
        </w:rPr>
        <w:t xml:space="preserve">к плану работы комитета по образованию </w:t>
      </w:r>
    </w:p>
    <w:p w:rsidR="00233FB0" w:rsidRPr="00233FB0" w:rsidRDefault="00233FB0" w:rsidP="00233FB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233FB0">
        <w:rPr>
          <w:rFonts w:ascii="Arial" w:hAnsi="Arial" w:cs="Arial"/>
          <w:sz w:val="20"/>
          <w:szCs w:val="20"/>
          <w:lang w:eastAsia="en-US" w:bidi="en-US"/>
        </w:rPr>
        <w:t>на 2024-2025 учебный год</w:t>
      </w:r>
    </w:p>
    <w:p w:rsidR="007A7463" w:rsidRDefault="007A7463" w:rsidP="007A7463">
      <w:pPr>
        <w:spacing w:after="0" w:line="24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7A7463" w:rsidRPr="00233FB0" w:rsidRDefault="007A7463" w:rsidP="007A7463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233FB0">
        <w:rPr>
          <w:rFonts w:ascii="Arial" w:hAnsi="Arial" w:cs="Arial"/>
          <w:b/>
          <w:sz w:val="24"/>
          <w:szCs w:val="24"/>
        </w:rPr>
        <w:t>График проведения  предметных Клубов на 2024-2025 учебный год.</w:t>
      </w:r>
    </w:p>
    <w:p w:rsidR="007A7463" w:rsidRDefault="007A7463" w:rsidP="007A7463">
      <w:pPr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W w:w="108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8"/>
        <w:gridCol w:w="567"/>
        <w:gridCol w:w="567"/>
        <w:gridCol w:w="567"/>
        <w:gridCol w:w="567"/>
        <w:gridCol w:w="567"/>
        <w:gridCol w:w="567"/>
        <w:gridCol w:w="565"/>
        <w:gridCol w:w="569"/>
        <w:gridCol w:w="621"/>
      </w:tblGrid>
      <w:tr w:rsidR="007A7463" w:rsidTr="00B33AB7">
        <w:trPr>
          <w:cantSplit/>
          <w:trHeight w:val="1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Ответственные кураторы от комитета по образованию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233FB0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Наименование клуба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февраль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март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апрель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7463" w:rsidRDefault="007A7463" w:rsidP="00EE16A6">
            <w:pPr>
              <w:spacing w:after="0" w:line="240" w:lineRule="auto"/>
              <w:ind w:left="113" w:right="113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май</w:t>
            </w:r>
          </w:p>
        </w:tc>
      </w:tr>
      <w:tr w:rsidR="007A7463" w:rsidTr="00B33AB7">
        <w:trPr>
          <w:trHeight w:val="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Бурдо Е.И.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 социальных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B33AB7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B33AB7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B33AB7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Pr="007B39D1" w:rsidRDefault="007A7463" w:rsidP="00EE16A6">
            <w:pPr>
              <w:spacing w:after="0" w:line="240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74B47">
              <w:rPr>
                <w:rFonts w:ascii="Arial" w:eastAsia="Calibri" w:hAnsi="Arial" w:cs="Arial"/>
                <w:lang w:eastAsia="en-US"/>
              </w:rPr>
              <w:t>Беженцева М.В.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 учителей математики, информатики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F77175" w:rsidRDefault="007A7463" w:rsidP="00EE16A6">
            <w:pPr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  <w:r w:rsidRPr="00DE2AB6"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DE2AB6" w:rsidRDefault="007A7463" w:rsidP="00EE16A6">
            <w:pPr>
              <w:jc w:val="center"/>
              <w:rPr>
                <w:rFonts w:eastAsia="Calibri"/>
              </w:rPr>
            </w:pPr>
            <w:r w:rsidRPr="00DE2AB6">
              <w:rPr>
                <w:rFonts w:eastAsia="Calibri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Pr="007B39D1" w:rsidRDefault="007A7463" w:rsidP="00EE16A6">
            <w:pPr>
              <w:spacing w:after="0" w:line="240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74B47">
              <w:rPr>
                <w:rFonts w:ascii="Arial" w:eastAsia="Calibri" w:hAnsi="Arial" w:cs="Arial"/>
                <w:lang w:eastAsia="en-US"/>
              </w:rPr>
              <w:t>Беженцева М.В.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общественно – научных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Шаламова Н.Л.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 русского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Шаламова Н.Л.,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иностранного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Тихонова С.Ю.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 классных руководителей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Кормина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Н.М.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физической культуры, 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11118" w:rsidRDefault="007A7463" w:rsidP="00EE16A6">
            <w:pPr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28"/>
                <w:vertAlign w:val="sub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4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Шейфер Ю.Л.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библиотекарей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A7463" w:rsidTr="00B33AB7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Гальмак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К.О.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074B47">
              <w:rPr>
                <w:rFonts w:ascii="Arial" w:eastAsia="Calibri" w:hAnsi="Arial" w:cs="Arial"/>
                <w:lang w:eastAsia="en-US"/>
              </w:rPr>
              <w:t>Беженцева М.В.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 естественно научных  предметов (химия, биология, физика).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Шаламова Н.Л.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Клуб молодого педагога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Pr="007B39D1" w:rsidRDefault="007A7463" w:rsidP="00EE16A6">
            <w:pPr>
              <w:spacing w:after="0" w:line="240" w:lineRule="auto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74B47">
              <w:rPr>
                <w:rFonts w:ascii="Arial" w:eastAsia="Calibri" w:hAnsi="Arial" w:cs="Arial"/>
                <w:lang w:eastAsia="en-US"/>
              </w:rPr>
              <w:t>Беженцева М.В.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РМО заместителей директора по УВР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 xml:space="preserve">( 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по отдельному графику)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Pr="001E708E" w:rsidRDefault="007A7463" w:rsidP="00EE16A6">
            <w:pPr>
              <w:jc w:val="center"/>
              <w:rPr>
                <w:rFonts w:eastAsia="Calibri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Бурдо Е.И.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РМО руководителей ДОО (по</w:t>
            </w:r>
            <w:bookmarkStart w:id="0" w:name="_GoBack"/>
            <w:bookmarkEnd w:id="0"/>
            <w:r>
              <w:rPr>
                <w:rFonts w:ascii="Arial" w:eastAsia="Calibri" w:hAnsi="Arial" w:cs="Arial"/>
                <w:lang w:eastAsia="en-US"/>
              </w:rPr>
              <w:t xml:space="preserve"> отдельному графику)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A7463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Кретинина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Ю.Н.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Default="007A7463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7B39D1">
              <w:rPr>
                <w:rFonts w:ascii="Arial" w:eastAsia="Calibri" w:hAnsi="Arial" w:cs="Arial"/>
                <w:lang w:eastAsia="en-US"/>
              </w:rPr>
              <w:t>Клуб учителей труда (технологии)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63" w:rsidRDefault="007A7463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1D28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Корякина А.В.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Pr="007B39D1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учителей-дефектологов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1D28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Нургалеева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Г.Н.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Pr="007B39D1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педагогов-психологов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1D28" w:rsidTr="00B33AB7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Специалисты ПМПС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Pr="007B39D1" w:rsidRDefault="00E01D28" w:rsidP="00EE16A6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Клуб учителей-логопедов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28" w:rsidRDefault="00E01D28" w:rsidP="00EE16A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A7463" w:rsidRDefault="007A7463" w:rsidP="007A7463">
      <w:pPr>
        <w:jc w:val="right"/>
      </w:pPr>
      <w:r>
        <w:t xml:space="preserve"> </w:t>
      </w:r>
    </w:p>
    <w:p w:rsidR="007A7463" w:rsidRDefault="007A7463" w:rsidP="007A7463">
      <w:r>
        <w:rPr>
          <w:rFonts w:ascii="Arial" w:hAnsi="Arial" w:cs="Arial"/>
          <w:sz w:val="26"/>
          <w:szCs w:val="26"/>
        </w:rPr>
        <w:t xml:space="preserve">           </w:t>
      </w:r>
    </w:p>
    <w:p w:rsidR="007A7463" w:rsidRDefault="007A7463" w:rsidP="007A7463"/>
    <w:p w:rsidR="00B15706" w:rsidRDefault="00B15706"/>
    <w:sectPr w:rsidR="00B1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50"/>
    <w:rsid w:val="00233FB0"/>
    <w:rsid w:val="006B3850"/>
    <w:rsid w:val="007A7463"/>
    <w:rsid w:val="007E2B2B"/>
    <w:rsid w:val="00B15706"/>
    <w:rsid w:val="00B33AB7"/>
    <w:rsid w:val="00E0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1315-1C7C-49E9-B0D4-FFC71982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8</cp:revision>
  <dcterms:created xsi:type="dcterms:W3CDTF">2024-09-11T08:08:00Z</dcterms:created>
  <dcterms:modified xsi:type="dcterms:W3CDTF">2025-01-15T09:04:00Z</dcterms:modified>
</cp:coreProperties>
</file>